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51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7"/>
        <w:gridCol w:w="8402"/>
        <w:gridCol w:w="2819"/>
        <w:gridCol w:w="565"/>
      </w:tblGrid>
      <w:tr w:rsidR="000F2690" w:rsidRPr="000D24D4" w14:paraId="2A43799D" w14:textId="77777777" w:rsidTr="006329AE">
        <w:tc>
          <w:tcPr>
            <w:tcW w:w="3377" w:type="dxa"/>
          </w:tcPr>
          <w:p w14:paraId="62D27C35" w14:textId="77777777" w:rsidR="000F2690" w:rsidRPr="007B7058" w:rsidRDefault="000F2690" w:rsidP="006329AE">
            <w:pPr>
              <w:rPr>
                <w:rFonts w:ascii="Trebuchet MS" w:hAnsi="Trebuchet MS" w:cs="Arial"/>
                <w:color w:val="000000"/>
                <w:sz w:val="18"/>
                <w:szCs w:val="18"/>
                <w:lang w:eastAsia="en-US"/>
              </w:rPr>
            </w:pPr>
            <w:r w:rsidRPr="007B7058">
              <w:rPr>
                <w:rFonts w:ascii="Trebuchet MS" w:hAnsi="Trebuchet MS" w:cs="Arial"/>
                <w:color w:val="000000"/>
                <w:sz w:val="18"/>
                <w:szCs w:val="18"/>
                <w:lang w:eastAsia="en-US"/>
              </w:rPr>
              <w:t>APPROVED by</w:t>
            </w:r>
          </w:p>
        </w:tc>
        <w:tc>
          <w:tcPr>
            <w:tcW w:w="8402" w:type="dxa"/>
          </w:tcPr>
          <w:p w14:paraId="3FF3DAFD" w14:textId="77777777" w:rsidR="000F2690" w:rsidRPr="000D24D4" w:rsidRDefault="000F2690" w:rsidP="006329AE">
            <w:pPr>
              <w:rPr>
                <w:rFonts w:ascii="Trebuchet MS" w:hAnsi="Trebuchet MS"/>
                <w:sz w:val="18"/>
                <w:szCs w:val="18"/>
              </w:rPr>
            </w:pPr>
          </w:p>
        </w:tc>
        <w:tc>
          <w:tcPr>
            <w:tcW w:w="2819" w:type="dxa"/>
          </w:tcPr>
          <w:p w14:paraId="0924FEAB" w14:textId="77777777" w:rsidR="000F2690" w:rsidRPr="00FA6811" w:rsidRDefault="000F2690" w:rsidP="006329AE">
            <w:pPr>
              <w:rPr>
                <w:rFonts w:ascii="Trebuchet MS" w:hAnsi="Trebuchet MS" w:cs="Arial"/>
                <w:color w:val="000000"/>
                <w:sz w:val="18"/>
                <w:szCs w:val="18"/>
                <w:lang w:eastAsia="en-US"/>
              </w:rPr>
            </w:pPr>
            <w:r w:rsidRPr="00FA6811">
              <w:rPr>
                <w:rFonts w:ascii="Trebuchet MS" w:hAnsi="Trebuchet MS" w:cs="Arial"/>
                <w:color w:val="000000"/>
                <w:sz w:val="18"/>
                <w:szCs w:val="18"/>
                <w:lang w:eastAsia="en-US"/>
              </w:rPr>
              <w:t>PATVIRTINTA</w:t>
            </w:r>
          </w:p>
        </w:tc>
        <w:tc>
          <w:tcPr>
            <w:tcW w:w="565" w:type="dxa"/>
          </w:tcPr>
          <w:p w14:paraId="6B4AA908" w14:textId="77777777" w:rsidR="000F2690" w:rsidRPr="00FA6811" w:rsidRDefault="000F2690" w:rsidP="006329AE">
            <w:pPr>
              <w:rPr>
                <w:rFonts w:ascii="Trebuchet MS" w:hAnsi="Trebuchet MS" w:cs="Arial"/>
                <w:color w:val="000000"/>
                <w:sz w:val="18"/>
                <w:szCs w:val="18"/>
                <w:lang w:eastAsia="en-US"/>
              </w:rPr>
            </w:pPr>
          </w:p>
        </w:tc>
      </w:tr>
      <w:tr w:rsidR="000F2690" w:rsidRPr="000D24D4" w14:paraId="62A4CBC9" w14:textId="77777777" w:rsidTr="006329AE">
        <w:tc>
          <w:tcPr>
            <w:tcW w:w="3377" w:type="dxa"/>
          </w:tcPr>
          <w:p w14:paraId="799D507A" w14:textId="438E9658" w:rsidR="000F2690" w:rsidRPr="00635A48" w:rsidRDefault="00FA6811" w:rsidP="005E2C93">
            <w:pPr>
              <w:rPr>
                <w:rFonts w:ascii="Trebuchet MS" w:hAnsi="Trebuchet MS" w:cs="Arial"/>
                <w:color w:val="000000"/>
                <w:sz w:val="18"/>
                <w:szCs w:val="18"/>
                <w:lang w:val="en-US" w:eastAsia="en-US"/>
              </w:rPr>
            </w:pPr>
            <w:r w:rsidRPr="005E2C93">
              <w:rPr>
                <w:rFonts w:ascii="Trebuchet MS" w:hAnsi="Trebuchet MS" w:cs="Arial"/>
                <w:color w:val="000000"/>
                <w:sz w:val="18"/>
                <w:szCs w:val="18"/>
                <w:lang w:eastAsia="en-US"/>
              </w:rPr>
              <w:t xml:space="preserve">LITGRID AB </w:t>
            </w:r>
            <w:r w:rsidR="00635A48" w:rsidRPr="005E2C93">
              <w:rPr>
                <w:rFonts w:ascii="Trebuchet MS" w:hAnsi="Trebuchet MS" w:cs="Arial"/>
                <w:color w:val="000000"/>
                <w:sz w:val="18"/>
                <w:szCs w:val="18"/>
                <w:lang w:eastAsia="en-US"/>
              </w:rPr>
              <w:t>20</w:t>
            </w:r>
            <w:r w:rsidR="00635A48">
              <w:rPr>
                <w:rFonts w:ascii="Trebuchet MS" w:hAnsi="Trebuchet MS" w:cs="Arial"/>
                <w:color w:val="000000"/>
                <w:sz w:val="18"/>
                <w:szCs w:val="18"/>
                <w:lang w:eastAsia="en-US"/>
              </w:rPr>
              <w:t>2</w:t>
            </w:r>
            <w:r w:rsidR="00635A48">
              <w:rPr>
                <w:rFonts w:ascii="Trebuchet MS" w:hAnsi="Trebuchet MS" w:cs="Arial"/>
                <w:color w:val="000000"/>
                <w:sz w:val="18"/>
                <w:szCs w:val="18"/>
                <w:lang w:val="en-US" w:eastAsia="en-US"/>
              </w:rPr>
              <w:t>4</w:t>
            </w:r>
          </w:p>
        </w:tc>
        <w:tc>
          <w:tcPr>
            <w:tcW w:w="8402" w:type="dxa"/>
          </w:tcPr>
          <w:p w14:paraId="23254D5C" w14:textId="77777777" w:rsidR="000F2690" w:rsidRPr="000D24D4" w:rsidRDefault="000F2690" w:rsidP="006329AE">
            <w:pPr>
              <w:rPr>
                <w:rFonts w:ascii="Trebuchet MS" w:hAnsi="Trebuchet MS"/>
                <w:sz w:val="18"/>
                <w:szCs w:val="18"/>
              </w:rPr>
            </w:pPr>
          </w:p>
        </w:tc>
        <w:tc>
          <w:tcPr>
            <w:tcW w:w="2819" w:type="dxa"/>
          </w:tcPr>
          <w:p w14:paraId="691591C5" w14:textId="761CD1F2" w:rsidR="000F2690" w:rsidRPr="00FA6811" w:rsidRDefault="000F2690" w:rsidP="006329AE">
            <w:pPr>
              <w:rPr>
                <w:rFonts w:ascii="Trebuchet MS" w:hAnsi="Trebuchet MS" w:cs="Arial"/>
                <w:color w:val="000000"/>
                <w:sz w:val="18"/>
                <w:szCs w:val="18"/>
                <w:lang w:eastAsia="en-US"/>
              </w:rPr>
            </w:pPr>
            <w:r w:rsidRPr="000D24D4">
              <w:rPr>
                <w:rFonts w:ascii="Trebuchet MS" w:hAnsi="Trebuchet MS" w:cs="Arial"/>
                <w:color w:val="000000"/>
                <w:sz w:val="18"/>
                <w:szCs w:val="18"/>
                <w:lang w:eastAsia="en-US"/>
              </w:rPr>
              <w:t xml:space="preserve">LITGRID AB </w:t>
            </w:r>
            <w:r w:rsidR="00635A48" w:rsidRPr="000D24D4">
              <w:rPr>
                <w:rFonts w:ascii="Trebuchet MS" w:hAnsi="Trebuchet MS" w:cs="Arial"/>
                <w:color w:val="000000"/>
                <w:sz w:val="18"/>
                <w:szCs w:val="18"/>
                <w:lang w:eastAsia="en-US"/>
              </w:rPr>
              <w:t>20</w:t>
            </w:r>
            <w:r w:rsidR="00635A48">
              <w:rPr>
                <w:rFonts w:ascii="Trebuchet MS" w:hAnsi="Trebuchet MS" w:cs="Arial"/>
                <w:color w:val="000000"/>
                <w:sz w:val="18"/>
                <w:szCs w:val="18"/>
                <w:lang w:eastAsia="en-US"/>
              </w:rPr>
              <w:t>24</w:t>
            </w:r>
            <w:r w:rsidR="00635A48" w:rsidRPr="000D24D4">
              <w:rPr>
                <w:rFonts w:ascii="Trebuchet MS" w:hAnsi="Trebuchet MS" w:cs="Arial"/>
                <w:color w:val="000000"/>
                <w:sz w:val="18"/>
                <w:szCs w:val="18"/>
                <w:lang w:eastAsia="en-US"/>
              </w:rPr>
              <w:t xml:space="preserve"> </w:t>
            </w:r>
            <w:r w:rsidRPr="000D24D4">
              <w:rPr>
                <w:rFonts w:ascii="Trebuchet MS" w:hAnsi="Trebuchet MS" w:cs="Arial"/>
                <w:color w:val="000000"/>
                <w:sz w:val="18"/>
                <w:szCs w:val="18"/>
                <w:lang w:eastAsia="en-US"/>
              </w:rPr>
              <w:t>m.</w:t>
            </w:r>
          </w:p>
        </w:tc>
        <w:tc>
          <w:tcPr>
            <w:tcW w:w="565" w:type="dxa"/>
          </w:tcPr>
          <w:p w14:paraId="7B861A1D" w14:textId="77777777" w:rsidR="000F2690" w:rsidRPr="00FA6811" w:rsidRDefault="000F2690" w:rsidP="006329AE">
            <w:pPr>
              <w:rPr>
                <w:rFonts w:ascii="Trebuchet MS" w:hAnsi="Trebuchet MS" w:cs="Arial"/>
                <w:color w:val="000000"/>
                <w:sz w:val="18"/>
                <w:szCs w:val="18"/>
                <w:lang w:eastAsia="en-US"/>
              </w:rPr>
            </w:pPr>
          </w:p>
        </w:tc>
      </w:tr>
      <w:tr w:rsidR="000F2690" w:rsidRPr="000D24D4" w14:paraId="7A7FD1E7" w14:textId="77777777" w:rsidTr="006329AE">
        <w:tc>
          <w:tcPr>
            <w:tcW w:w="3377" w:type="dxa"/>
          </w:tcPr>
          <w:p w14:paraId="672AC498" w14:textId="2176266F" w:rsidR="000F2690" w:rsidRPr="007B7058" w:rsidRDefault="004005AE" w:rsidP="007B7058">
            <w:pPr>
              <w:ind w:right="-1"/>
              <w:rPr>
                <w:rFonts w:ascii="Trebuchet MS" w:hAnsi="Trebuchet MS" w:cs="Arial"/>
                <w:color w:val="000000"/>
                <w:sz w:val="18"/>
                <w:szCs w:val="18"/>
                <w:lang w:eastAsia="en-US"/>
              </w:rPr>
            </w:pPr>
            <w:r>
              <w:rPr>
                <w:rFonts w:ascii="Trebuchet MS" w:hAnsi="Trebuchet MS" w:cs="Arial"/>
                <w:color w:val="000000"/>
                <w:sz w:val="18"/>
                <w:szCs w:val="18"/>
                <w:lang w:eastAsia="en-US"/>
              </w:rPr>
              <w:t>May 23</w:t>
            </w:r>
          </w:p>
        </w:tc>
        <w:tc>
          <w:tcPr>
            <w:tcW w:w="8402" w:type="dxa"/>
          </w:tcPr>
          <w:p w14:paraId="6EC4EE9B" w14:textId="77777777" w:rsidR="000F2690" w:rsidRPr="000D24D4" w:rsidRDefault="000F2690" w:rsidP="006329AE">
            <w:pPr>
              <w:rPr>
                <w:rFonts w:ascii="Trebuchet MS" w:hAnsi="Trebuchet MS"/>
                <w:sz w:val="18"/>
                <w:szCs w:val="18"/>
              </w:rPr>
            </w:pPr>
          </w:p>
        </w:tc>
        <w:tc>
          <w:tcPr>
            <w:tcW w:w="2819" w:type="dxa"/>
          </w:tcPr>
          <w:p w14:paraId="1402A606" w14:textId="2F94DFB7" w:rsidR="000F2690" w:rsidRPr="00FA6811" w:rsidRDefault="004005AE" w:rsidP="006329AE">
            <w:pPr>
              <w:rPr>
                <w:rFonts w:ascii="Trebuchet MS" w:hAnsi="Trebuchet MS" w:cs="Arial"/>
                <w:color w:val="000000"/>
                <w:sz w:val="18"/>
                <w:szCs w:val="18"/>
                <w:lang w:eastAsia="en-US"/>
              </w:rPr>
            </w:pPr>
            <w:r>
              <w:rPr>
                <w:rFonts w:ascii="Trebuchet MS" w:hAnsi="Trebuchet MS" w:cs="Arial"/>
                <w:color w:val="000000"/>
                <w:sz w:val="18"/>
                <w:szCs w:val="18"/>
                <w:lang w:eastAsia="en-US"/>
              </w:rPr>
              <w:t>Gegužės 23 d</w:t>
            </w:r>
          </w:p>
        </w:tc>
        <w:tc>
          <w:tcPr>
            <w:tcW w:w="565" w:type="dxa"/>
          </w:tcPr>
          <w:p w14:paraId="44A7F571" w14:textId="77777777" w:rsidR="000F2690" w:rsidRPr="00FA6811" w:rsidRDefault="000F2690" w:rsidP="006329AE">
            <w:pPr>
              <w:rPr>
                <w:rFonts w:ascii="Trebuchet MS" w:hAnsi="Trebuchet MS" w:cs="Arial"/>
                <w:color w:val="000000"/>
                <w:sz w:val="18"/>
                <w:szCs w:val="18"/>
                <w:lang w:eastAsia="en-US"/>
              </w:rPr>
            </w:pPr>
          </w:p>
        </w:tc>
      </w:tr>
      <w:tr w:rsidR="000F2690" w:rsidRPr="000D24D4" w14:paraId="4EE34C36" w14:textId="77777777" w:rsidTr="006329AE">
        <w:tc>
          <w:tcPr>
            <w:tcW w:w="3377" w:type="dxa"/>
          </w:tcPr>
          <w:p w14:paraId="14A493AA" w14:textId="77777777" w:rsidR="000F2690" w:rsidRPr="005E2C93" w:rsidRDefault="000F2690" w:rsidP="006329AE">
            <w:pPr>
              <w:rPr>
                <w:rFonts w:ascii="Trebuchet MS" w:hAnsi="Trebuchet MS" w:cs="Arial"/>
                <w:color w:val="000000"/>
                <w:sz w:val="18"/>
                <w:szCs w:val="18"/>
                <w:lang w:eastAsia="en-US"/>
              </w:rPr>
            </w:pPr>
            <w:r w:rsidRPr="005E2C93">
              <w:rPr>
                <w:rFonts w:ascii="Trebuchet MS" w:hAnsi="Trebuchet MS" w:cs="Arial"/>
                <w:color w:val="000000"/>
                <w:sz w:val="18"/>
                <w:szCs w:val="18"/>
                <w:lang w:eastAsia="en-US"/>
              </w:rPr>
              <w:t>Transmission grid department</w:t>
            </w:r>
          </w:p>
        </w:tc>
        <w:tc>
          <w:tcPr>
            <w:tcW w:w="8402" w:type="dxa"/>
          </w:tcPr>
          <w:p w14:paraId="08C1A745" w14:textId="77777777" w:rsidR="000F2690" w:rsidRPr="000D24D4" w:rsidRDefault="000F2690" w:rsidP="006329AE">
            <w:pPr>
              <w:rPr>
                <w:rFonts w:ascii="Trebuchet MS" w:hAnsi="Trebuchet MS"/>
                <w:sz w:val="18"/>
                <w:szCs w:val="18"/>
              </w:rPr>
            </w:pPr>
          </w:p>
        </w:tc>
        <w:tc>
          <w:tcPr>
            <w:tcW w:w="3384" w:type="dxa"/>
            <w:gridSpan w:val="2"/>
          </w:tcPr>
          <w:p w14:paraId="083AB2A0" w14:textId="77777777" w:rsidR="000F2690" w:rsidRPr="00FA6811" w:rsidRDefault="000F2690" w:rsidP="006329AE">
            <w:pPr>
              <w:rPr>
                <w:rFonts w:ascii="Trebuchet MS" w:hAnsi="Trebuchet MS" w:cs="Arial"/>
                <w:color w:val="000000"/>
                <w:sz w:val="18"/>
                <w:szCs w:val="18"/>
                <w:lang w:eastAsia="en-US"/>
              </w:rPr>
            </w:pPr>
            <w:r w:rsidRPr="000D24D4">
              <w:rPr>
                <w:rFonts w:ascii="Trebuchet MS" w:hAnsi="Trebuchet MS" w:cs="Arial"/>
                <w:color w:val="000000"/>
                <w:sz w:val="18"/>
                <w:szCs w:val="18"/>
                <w:lang w:eastAsia="en-US"/>
              </w:rPr>
              <w:t>Perdavimo tinklo departamento</w:t>
            </w:r>
          </w:p>
        </w:tc>
      </w:tr>
      <w:tr w:rsidR="000F2690" w:rsidRPr="000D24D4" w14:paraId="40EDF4D6" w14:textId="77777777" w:rsidTr="006329AE">
        <w:tc>
          <w:tcPr>
            <w:tcW w:w="3377" w:type="dxa"/>
          </w:tcPr>
          <w:p w14:paraId="00EF9447" w14:textId="498C6812" w:rsidR="000F2690" w:rsidRPr="005E2C93" w:rsidRDefault="000F2690" w:rsidP="006329AE">
            <w:pPr>
              <w:rPr>
                <w:rFonts w:ascii="Trebuchet MS" w:hAnsi="Trebuchet MS" w:cs="Arial"/>
                <w:color w:val="000000"/>
                <w:sz w:val="18"/>
                <w:szCs w:val="18"/>
                <w:lang w:eastAsia="en-US"/>
              </w:rPr>
            </w:pPr>
            <w:r w:rsidRPr="005E2C93">
              <w:rPr>
                <w:rFonts w:ascii="Trebuchet MS" w:hAnsi="Trebuchet MS" w:cs="Arial"/>
                <w:color w:val="000000"/>
                <w:sz w:val="18"/>
                <w:szCs w:val="18"/>
                <w:lang w:eastAsia="en-US"/>
              </w:rPr>
              <w:t xml:space="preserve">director direction No. </w:t>
            </w:r>
            <w:r w:rsidR="004005AE">
              <w:rPr>
                <w:rFonts w:ascii="Trebuchet MS" w:hAnsi="Trebuchet MS" w:cs="Arial"/>
                <w:color w:val="000000"/>
                <w:sz w:val="18"/>
                <w:szCs w:val="18"/>
                <w:lang w:eastAsia="en-US"/>
              </w:rPr>
              <w:t>24NU-229</w:t>
            </w:r>
          </w:p>
        </w:tc>
        <w:tc>
          <w:tcPr>
            <w:tcW w:w="8402" w:type="dxa"/>
          </w:tcPr>
          <w:p w14:paraId="02182769" w14:textId="77777777" w:rsidR="000F2690" w:rsidRPr="000D24D4" w:rsidRDefault="000F2690" w:rsidP="006329AE">
            <w:pPr>
              <w:rPr>
                <w:rFonts w:ascii="Trebuchet MS" w:hAnsi="Trebuchet MS"/>
                <w:sz w:val="18"/>
                <w:szCs w:val="18"/>
              </w:rPr>
            </w:pPr>
          </w:p>
        </w:tc>
        <w:tc>
          <w:tcPr>
            <w:tcW w:w="3384" w:type="dxa"/>
            <w:gridSpan w:val="2"/>
          </w:tcPr>
          <w:p w14:paraId="73ACA2C9" w14:textId="2FBB2B74" w:rsidR="000F2690" w:rsidRPr="00FA6811" w:rsidRDefault="000F2690" w:rsidP="006329AE">
            <w:pPr>
              <w:rPr>
                <w:rFonts w:ascii="Trebuchet MS" w:hAnsi="Trebuchet MS" w:cs="Arial"/>
                <w:color w:val="000000"/>
                <w:sz w:val="18"/>
                <w:szCs w:val="18"/>
                <w:lang w:eastAsia="en-US"/>
              </w:rPr>
            </w:pPr>
            <w:r w:rsidRPr="000D24D4">
              <w:rPr>
                <w:rFonts w:ascii="Trebuchet MS" w:hAnsi="Trebuchet MS" w:cs="Arial"/>
                <w:color w:val="000000"/>
                <w:sz w:val="18"/>
                <w:szCs w:val="18"/>
                <w:lang w:eastAsia="en-US"/>
              </w:rPr>
              <w:t>direktoriaus nurodymu Nr.</w:t>
            </w:r>
            <w:r>
              <w:rPr>
                <w:rFonts w:ascii="Trebuchet MS" w:hAnsi="Trebuchet MS" w:cs="Arial"/>
                <w:color w:val="000000"/>
                <w:sz w:val="18"/>
                <w:szCs w:val="18"/>
                <w:lang w:eastAsia="en-US"/>
              </w:rPr>
              <w:t xml:space="preserve"> </w:t>
            </w:r>
            <w:r w:rsidR="004005AE">
              <w:rPr>
                <w:rFonts w:ascii="Trebuchet MS" w:hAnsi="Trebuchet MS" w:cs="Arial"/>
                <w:color w:val="000000"/>
                <w:sz w:val="18"/>
                <w:szCs w:val="18"/>
                <w:lang w:eastAsia="en-US"/>
              </w:rPr>
              <w:t>24NU-229</w:t>
            </w:r>
          </w:p>
        </w:tc>
      </w:tr>
    </w:tbl>
    <w:p w14:paraId="0EFA2A6B" w14:textId="77777777" w:rsidR="00FA6811" w:rsidRDefault="00FA6811" w:rsidP="00FA6811">
      <w:pPr>
        <w:spacing w:after="0" w:line="240" w:lineRule="auto"/>
        <w:jc w:val="center"/>
        <w:textAlignment w:val="top"/>
        <w:rPr>
          <w:rFonts w:ascii="Arial" w:hAnsi="Arial" w:cs="Arial"/>
          <w:b/>
          <w:sz w:val="18"/>
          <w:szCs w:val="18"/>
        </w:rPr>
      </w:pPr>
    </w:p>
    <w:p w14:paraId="4BDE3A33" w14:textId="77777777" w:rsidR="00EE3FC4" w:rsidRPr="00EE3FC4" w:rsidRDefault="00EE3FC4" w:rsidP="00EE3FC4">
      <w:pPr>
        <w:spacing w:after="0" w:line="240" w:lineRule="auto"/>
        <w:jc w:val="center"/>
        <w:textAlignment w:val="top"/>
        <w:rPr>
          <w:rFonts w:ascii="Trebuchet MS" w:hAnsi="Trebuchet MS" w:cs="Arial"/>
          <w:b/>
          <w:sz w:val="18"/>
          <w:szCs w:val="18"/>
          <w:lang w:val="en-US"/>
        </w:rPr>
      </w:pPr>
      <w:r w:rsidRPr="00EE3FC4">
        <w:rPr>
          <w:rFonts w:ascii="Trebuchet MS" w:hAnsi="Trebuchet MS" w:cs="Arial"/>
          <w:b/>
          <w:sz w:val="18"/>
          <w:szCs w:val="18"/>
        </w:rPr>
        <w:t xml:space="preserve">STANDARTINIAI TECHNINIAI REIKALAVIMAI TELEKOMANDŲ PERDAVIMO SISTEMOS ĮRENGINIAMS SUSIETIEMS SU RELINE APSAUGA IR AUTOMATIKA </w:t>
      </w:r>
    </w:p>
    <w:p w14:paraId="276B8F52" w14:textId="7617F19A" w:rsidR="00EE3FC4" w:rsidRPr="00EE3FC4" w:rsidRDefault="00EE3FC4" w:rsidP="00EE3FC4">
      <w:pPr>
        <w:spacing w:after="0" w:line="240" w:lineRule="auto"/>
        <w:jc w:val="center"/>
        <w:textAlignment w:val="top"/>
        <w:rPr>
          <w:rFonts w:ascii="Trebuchet MS" w:hAnsi="Trebuchet MS" w:cs="Arial"/>
          <w:b/>
          <w:sz w:val="18"/>
          <w:szCs w:val="18"/>
          <w:lang w:val="en-US"/>
        </w:rPr>
      </w:pPr>
      <w:r w:rsidRPr="00EE3FC4">
        <w:rPr>
          <w:rFonts w:ascii="Trebuchet MS" w:hAnsi="Trebuchet MS" w:cs="Arial"/>
          <w:b/>
          <w:sz w:val="18"/>
          <w:szCs w:val="18"/>
          <w:lang w:val="en-US"/>
        </w:rPr>
        <w:t>STANDARD TECHNICAL REQUIREMENTS FOR TELEPROTECTION SYSTEM EQUIPMENT LINKED WITH RELAY PROTECTION AND AUTOMATION</w:t>
      </w:r>
    </w:p>
    <w:p w14:paraId="5692BA8E" w14:textId="53C5FEF3" w:rsidR="007B7058" w:rsidRPr="00AC3590" w:rsidRDefault="007B7058" w:rsidP="00AC3590">
      <w:pPr>
        <w:spacing w:after="0" w:line="240" w:lineRule="auto"/>
        <w:jc w:val="center"/>
        <w:textAlignment w:val="top"/>
        <w:rPr>
          <w:rFonts w:ascii="Arial" w:hAnsi="Arial" w:cs="Arial"/>
          <w:b/>
          <w:sz w:val="18"/>
          <w:szCs w:val="18"/>
          <w:lang w:val="en-US"/>
        </w:rPr>
      </w:pPr>
    </w:p>
    <w:tbl>
      <w:tblPr>
        <w:tblStyle w:val="TableGrid"/>
        <w:tblW w:w="15163" w:type="dxa"/>
        <w:tblLayout w:type="fixed"/>
        <w:tblLook w:val="04A0" w:firstRow="1" w:lastRow="0" w:firstColumn="1" w:lastColumn="0" w:noHBand="0" w:noVBand="1"/>
      </w:tblPr>
      <w:tblGrid>
        <w:gridCol w:w="846"/>
        <w:gridCol w:w="1984"/>
        <w:gridCol w:w="426"/>
        <w:gridCol w:w="567"/>
        <w:gridCol w:w="569"/>
        <w:gridCol w:w="3687"/>
        <w:gridCol w:w="3687"/>
        <w:gridCol w:w="2406"/>
        <w:gridCol w:w="991"/>
      </w:tblGrid>
      <w:tr w:rsidR="00324288" w:rsidRPr="000D24D4" w14:paraId="295B9038" w14:textId="77777777" w:rsidTr="008406F5">
        <w:trPr>
          <w:cantSplit/>
          <w:tblHeader/>
        </w:trPr>
        <w:tc>
          <w:tcPr>
            <w:tcW w:w="846" w:type="dxa"/>
            <w:vMerge w:val="restart"/>
            <w:shd w:val="clear" w:color="auto" w:fill="F2F2F2" w:themeFill="background1" w:themeFillShade="F2"/>
            <w:vAlign w:val="center"/>
          </w:tcPr>
          <w:p w14:paraId="20E20946" w14:textId="77777777" w:rsidR="00324288" w:rsidRPr="000D24D4" w:rsidRDefault="00324288" w:rsidP="006329AE">
            <w:pPr>
              <w:jc w:val="center"/>
              <w:rPr>
                <w:rFonts w:ascii="Trebuchet MS" w:hAnsi="Trebuchet MS" w:cs="Arial"/>
                <w:sz w:val="18"/>
                <w:szCs w:val="18"/>
              </w:rPr>
            </w:pPr>
            <w:r w:rsidRPr="000D24D4">
              <w:rPr>
                <w:rFonts w:ascii="Trebuchet MS" w:hAnsi="Trebuchet MS" w:cs="Arial"/>
                <w:sz w:val="18"/>
                <w:szCs w:val="18"/>
              </w:rPr>
              <w:t>Eil. Nr./</w:t>
            </w:r>
          </w:p>
          <w:p w14:paraId="1A8A906F" w14:textId="77777777" w:rsidR="00324288" w:rsidRPr="000D24D4" w:rsidRDefault="00324288" w:rsidP="006329AE">
            <w:pPr>
              <w:jc w:val="center"/>
              <w:rPr>
                <w:rFonts w:ascii="Trebuchet MS" w:hAnsi="Trebuchet MS"/>
                <w:sz w:val="18"/>
                <w:szCs w:val="18"/>
                <w:lang w:val="en-US"/>
              </w:rPr>
            </w:pPr>
            <w:r w:rsidRPr="000D24D4">
              <w:rPr>
                <w:rFonts w:ascii="Trebuchet MS" w:hAnsi="Trebuchet MS" w:cs="Arial"/>
                <w:sz w:val="18"/>
                <w:szCs w:val="18"/>
                <w:lang w:val="en-US"/>
              </w:rPr>
              <w:t>Seq. No.</w:t>
            </w:r>
          </w:p>
        </w:tc>
        <w:tc>
          <w:tcPr>
            <w:tcW w:w="3546" w:type="dxa"/>
            <w:gridSpan w:val="4"/>
            <w:vMerge w:val="restart"/>
            <w:shd w:val="clear" w:color="auto" w:fill="F2F2F2" w:themeFill="background1" w:themeFillShade="F2"/>
            <w:vAlign w:val="center"/>
          </w:tcPr>
          <w:p w14:paraId="50D3A92C" w14:textId="77777777" w:rsidR="00324288" w:rsidRPr="000D24D4" w:rsidRDefault="00324288" w:rsidP="006329AE">
            <w:pPr>
              <w:jc w:val="center"/>
              <w:rPr>
                <w:rFonts w:ascii="Trebuchet MS" w:hAnsi="Trebuchet MS" w:cs="Arial"/>
                <w:sz w:val="18"/>
                <w:szCs w:val="18"/>
                <w:lang w:val="en"/>
              </w:rPr>
            </w:pPr>
            <w:r w:rsidRPr="000D24D4">
              <w:rPr>
                <w:rFonts w:ascii="Trebuchet MS" w:hAnsi="Trebuchet MS" w:cs="Arial"/>
                <w:sz w:val="18"/>
                <w:szCs w:val="18"/>
              </w:rPr>
              <w:t>Įrenginio, įrangos, gaminio ar medžiagos reikalaujamas parametras, funkcija, išpildymas ar savybė/</w:t>
            </w:r>
          </w:p>
          <w:p w14:paraId="630DD553" w14:textId="77777777" w:rsidR="00324288" w:rsidRPr="000D24D4" w:rsidRDefault="00324288" w:rsidP="006329AE">
            <w:pPr>
              <w:jc w:val="center"/>
              <w:rPr>
                <w:rFonts w:ascii="Trebuchet MS" w:hAnsi="Trebuchet MS"/>
                <w:sz w:val="18"/>
                <w:szCs w:val="18"/>
                <w:lang w:val="en-US"/>
              </w:rPr>
            </w:pPr>
            <w:r w:rsidRPr="000D24D4">
              <w:rPr>
                <w:rFonts w:ascii="Trebuchet MS" w:hAnsi="Trebuchet MS" w:cs="Arial"/>
                <w:sz w:val="18"/>
                <w:szCs w:val="18"/>
                <w:lang w:val="en-US"/>
              </w:rPr>
              <w:t>Device, equipment, product or material required parameter, function, implementation or feature</w:t>
            </w:r>
          </w:p>
        </w:tc>
        <w:tc>
          <w:tcPr>
            <w:tcW w:w="3687" w:type="dxa"/>
            <w:vMerge w:val="restart"/>
            <w:shd w:val="clear" w:color="auto" w:fill="F2F2F2" w:themeFill="background1" w:themeFillShade="F2"/>
            <w:vAlign w:val="center"/>
          </w:tcPr>
          <w:p w14:paraId="24BDB0EA" w14:textId="77777777" w:rsidR="00324288" w:rsidRPr="000D24D4" w:rsidRDefault="00324288" w:rsidP="006329AE">
            <w:pPr>
              <w:jc w:val="center"/>
              <w:rPr>
                <w:rFonts w:ascii="Trebuchet MS" w:hAnsi="Trebuchet MS" w:cs="Arial"/>
                <w:sz w:val="18"/>
                <w:szCs w:val="18"/>
              </w:rPr>
            </w:pPr>
            <w:r w:rsidRPr="000D24D4">
              <w:rPr>
                <w:rFonts w:ascii="Trebuchet MS" w:hAnsi="Trebuchet MS" w:cs="Arial"/>
                <w:sz w:val="18"/>
                <w:szCs w:val="18"/>
              </w:rPr>
              <w:t>Kiekis (mato vnt.), reikalaujama parametro (mato vnt.) ar funkcijos reikšmė, išpildymas ar savybė/</w:t>
            </w:r>
          </w:p>
          <w:p w14:paraId="1C38B9BB" w14:textId="77777777" w:rsidR="00324288" w:rsidRPr="000D24D4" w:rsidRDefault="00324288" w:rsidP="006329AE">
            <w:pPr>
              <w:jc w:val="center"/>
              <w:rPr>
                <w:rFonts w:ascii="Trebuchet MS" w:hAnsi="Trebuchet MS"/>
                <w:sz w:val="18"/>
                <w:szCs w:val="18"/>
                <w:lang w:val="en-US"/>
              </w:rPr>
            </w:pPr>
            <w:r w:rsidRPr="000D24D4">
              <w:rPr>
                <w:rFonts w:ascii="Trebuchet MS" w:hAnsi="Trebuchet MS" w:cs="Arial"/>
                <w:sz w:val="18"/>
                <w:szCs w:val="18"/>
                <w:lang w:val="en-US"/>
              </w:rPr>
              <w:t>Amount (measuring unit), required parameter (measuring unit) or function value, implementation or feature</w:t>
            </w:r>
          </w:p>
        </w:tc>
        <w:tc>
          <w:tcPr>
            <w:tcW w:w="7084" w:type="dxa"/>
            <w:gridSpan w:val="3"/>
            <w:shd w:val="clear" w:color="auto" w:fill="F2F2F2" w:themeFill="background1" w:themeFillShade="F2"/>
            <w:vAlign w:val="center"/>
          </w:tcPr>
          <w:p w14:paraId="473A01AA" w14:textId="77777777" w:rsidR="00324288" w:rsidRPr="000D24D4" w:rsidRDefault="00324288" w:rsidP="006329AE">
            <w:pPr>
              <w:jc w:val="center"/>
              <w:rPr>
                <w:rFonts w:ascii="Trebuchet MS" w:hAnsi="Trebuchet MS" w:cs="Arial"/>
                <w:sz w:val="18"/>
                <w:szCs w:val="18"/>
              </w:rPr>
            </w:pPr>
            <w:r w:rsidRPr="000D24D4">
              <w:rPr>
                <w:rFonts w:ascii="Trebuchet MS" w:hAnsi="Trebuchet MS" w:cs="Arial"/>
                <w:bCs/>
                <w:sz w:val="18"/>
                <w:szCs w:val="18"/>
              </w:rPr>
              <w:t>Siūlomo</w:t>
            </w:r>
            <w:r w:rsidRPr="000D24D4">
              <w:rPr>
                <w:rFonts w:ascii="Trebuchet MS" w:hAnsi="Trebuchet MS" w:cs="Arial"/>
                <w:sz w:val="18"/>
                <w:szCs w:val="18"/>
              </w:rPr>
              <w:t xml:space="preserve"> įrenginio, įrangos, gaminio ar medžiagos atitikimo reikalavimams patvirtinimas/</w:t>
            </w:r>
          </w:p>
          <w:p w14:paraId="175EC295" w14:textId="77777777" w:rsidR="00324288" w:rsidRPr="000D24D4" w:rsidRDefault="00324288" w:rsidP="006329AE">
            <w:pPr>
              <w:jc w:val="center"/>
              <w:rPr>
                <w:rFonts w:ascii="Trebuchet MS" w:hAnsi="Trebuchet MS"/>
                <w:sz w:val="18"/>
                <w:szCs w:val="18"/>
                <w:lang w:val="en-US"/>
              </w:rPr>
            </w:pPr>
            <w:r w:rsidRPr="000D24D4">
              <w:rPr>
                <w:rFonts w:ascii="Trebuchet MS" w:hAnsi="Trebuchet MS" w:cs="Arial"/>
                <w:sz w:val="18"/>
                <w:szCs w:val="18"/>
                <w:lang w:val="en-US"/>
              </w:rPr>
              <w:t>Eligibility confirmation of the proposed device, equipment, product or material</w:t>
            </w:r>
          </w:p>
        </w:tc>
      </w:tr>
      <w:tr w:rsidR="00324288" w:rsidRPr="000D24D4" w14:paraId="48E15C20" w14:textId="77777777" w:rsidTr="008406F5">
        <w:trPr>
          <w:cantSplit/>
          <w:tblHeader/>
        </w:trPr>
        <w:tc>
          <w:tcPr>
            <w:tcW w:w="846" w:type="dxa"/>
            <w:vMerge/>
            <w:shd w:val="clear" w:color="auto" w:fill="F2F2F2" w:themeFill="background1" w:themeFillShade="F2"/>
            <w:vAlign w:val="center"/>
          </w:tcPr>
          <w:p w14:paraId="38B86FC3" w14:textId="77777777" w:rsidR="00324288" w:rsidRPr="000D24D4" w:rsidRDefault="00324288" w:rsidP="006329AE">
            <w:pPr>
              <w:jc w:val="center"/>
              <w:rPr>
                <w:rFonts w:ascii="Trebuchet MS" w:hAnsi="Trebuchet MS"/>
                <w:sz w:val="18"/>
                <w:szCs w:val="18"/>
              </w:rPr>
            </w:pPr>
          </w:p>
        </w:tc>
        <w:tc>
          <w:tcPr>
            <w:tcW w:w="3546" w:type="dxa"/>
            <w:gridSpan w:val="4"/>
            <w:vMerge/>
            <w:shd w:val="clear" w:color="auto" w:fill="F2F2F2" w:themeFill="background1" w:themeFillShade="F2"/>
            <w:vAlign w:val="center"/>
          </w:tcPr>
          <w:p w14:paraId="16A46741" w14:textId="77777777" w:rsidR="00324288" w:rsidRPr="000D24D4" w:rsidRDefault="00324288" w:rsidP="006329AE">
            <w:pPr>
              <w:jc w:val="center"/>
              <w:rPr>
                <w:rFonts w:ascii="Trebuchet MS" w:hAnsi="Trebuchet MS"/>
                <w:sz w:val="18"/>
                <w:szCs w:val="18"/>
              </w:rPr>
            </w:pPr>
          </w:p>
        </w:tc>
        <w:tc>
          <w:tcPr>
            <w:tcW w:w="3687" w:type="dxa"/>
            <w:vMerge/>
            <w:shd w:val="clear" w:color="auto" w:fill="F2F2F2" w:themeFill="background1" w:themeFillShade="F2"/>
            <w:vAlign w:val="center"/>
          </w:tcPr>
          <w:p w14:paraId="3C19F32B" w14:textId="77777777" w:rsidR="00324288" w:rsidRPr="000D24D4" w:rsidRDefault="00324288" w:rsidP="006329AE">
            <w:pPr>
              <w:jc w:val="center"/>
              <w:rPr>
                <w:rFonts w:ascii="Trebuchet MS" w:hAnsi="Trebuchet MS"/>
                <w:sz w:val="18"/>
                <w:szCs w:val="18"/>
              </w:rPr>
            </w:pPr>
          </w:p>
        </w:tc>
        <w:tc>
          <w:tcPr>
            <w:tcW w:w="3687" w:type="dxa"/>
            <w:vMerge w:val="restart"/>
            <w:shd w:val="clear" w:color="auto" w:fill="F2F2F2" w:themeFill="background1" w:themeFillShade="F2"/>
            <w:vAlign w:val="center"/>
          </w:tcPr>
          <w:p w14:paraId="4A928832" w14:textId="77777777" w:rsidR="00324288" w:rsidRPr="000D24D4" w:rsidRDefault="00324288" w:rsidP="006329AE">
            <w:pPr>
              <w:jc w:val="center"/>
              <w:rPr>
                <w:rFonts w:ascii="Trebuchet MS" w:hAnsi="Trebuchet MS" w:cs="Arial"/>
                <w:bCs/>
                <w:sz w:val="18"/>
                <w:szCs w:val="18"/>
              </w:rPr>
            </w:pPr>
            <w:r w:rsidRPr="000D24D4">
              <w:rPr>
                <w:rFonts w:ascii="Trebuchet MS" w:hAnsi="Trebuchet MS" w:cs="Arial"/>
                <w:bCs/>
                <w:sz w:val="18"/>
                <w:szCs w:val="18"/>
              </w:rPr>
              <w:t xml:space="preserve">Atitikimą patvirtinanti parametro </w:t>
            </w:r>
            <w:r w:rsidRPr="000D24D4">
              <w:rPr>
                <w:rFonts w:ascii="Trebuchet MS" w:hAnsi="Trebuchet MS" w:cs="Arial"/>
                <w:sz w:val="18"/>
                <w:szCs w:val="18"/>
              </w:rPr>
              <w:t>(mato vnt.)</w:t>
            </w:r>
            <w:r w:rsidRPr="000D24D4">
              <w:rPr>
                <w:rFonts w:ascii="Trebuchet MS" w:hAnsi="Trebuchet MS" w:cs="Arial"/>
                <w:bCs/>
                <w:sz w:val="18"/>
                <w:szCs w:val="18"/>
              </w:rPr>
              <w:t xml:space="preserve"> </w:t>
            </w:r>
            <w:r w:rsidRPr="000D24D4">
              <w:rPr>
                <w:rFonts w:ascii="Trebuchet MS" w:hAnsi="Trebuchet MS" w:cs="Arial"/>
                <w:sz w:val="18"/>
                <w:szCs w:val="18"/>
              </w:rPr>
              <w:t xml:space="preserve">ar </w:t>
            </w:r>
            <w:r w:rsidRPr="000D24D4">
              <w:rPr>
                <w:rFonts w:ascii="Trebuchet MS" w:hAnsi="Trebuchet MS" w:cs="Arial"/>
                <w:bCs/>
                <w:sz w:val="18"/>
                <w:szCs w:val="18"/>
              </w:rPr>
              <w:t>funkcijos reikšmė, išpildymas ar savybė/</w:t>
            </w:r>
          </w:p>
          <w:p w14:paraId="727FBC41" w14:textId="77777777" w:rsidR="00324288" w:rsidRPr="000D24D4" w:rsidRDefault="00324288" w:rsidP="006329AE">
            <w:pPr>
              <w:jc w:val="center"/>
              <w:rPr>
                <w:rFonts w:ascii="Trebuchet MS" w:hAnsi="Trebuchet MS"/>
                <w:sz w:val="18"/>
                <w:szCs w:val="18"/>
                <w:lang w:val="en-US"/>
              </w:rPr>
            </w:pPr>
            <w:r w:rsidRPr="000D24D4">
              <w:rPr>
                <w:rFonts w:ascii="Trebuchet MS" w:hAnsi="Trebuchet MS" w:cs="Arial"/>
                <w:bCs/>
                <w:sz w:val="18"/>
                <w:szCs w:val="18"/>
                <w:lang w:val="en-US"/>
              </w:rPr>
              <w:t>Parameter</w:t>
            </w:r>
            <w:r w:rsidRPr="000D24D4">
              <w:rPr>
                <w:rFonts w:ascii="Trebuchet MS" w:hAnsi="Trebuchet MS" w:cs="Arial"/>
                <w:sz w:val="18"/>
                <w:szCs w:val="18"/>
                <w:lang w:val="en-US"/>
              </w:rPr>
              <w:t>, function, implementation or feature confirming the compliance</w:t>
            </w:r>
          </w:p>
        </w:tc>
        <w:tc>
          <w:tcPr>
            <w:tcW w:w="3397" w:type="dxa"/>
            <w:gridSpan w:val="2"/>
            <w:shd w:val="clear" w:color="auto" w:fill="F2F2F2" w:themeFill="background1" w:themeFillShade="F2"/>
            <w:vAlign w:val="center"/>
          </w:tcPr>
          <w:p w14:paraId="2965FE81" w14:textId="77777777" w:rsidR="00324288" w:rsidRPr="000D24D4" w:rsidRDefault="00324288" w:rsidP="006329AE">
            <w:pPr>
              <w:jc w:val="center"/>
              <w:rPr>
                <w:rFonts w:ascii="Trebuchet MS" w:hAnsi="Trebuchet MS" w:cs="Arial"/>
                <w:bCs/>
                <w:sz w:val="18"/>
                <w:szCs w:val="18"/>
              </w:rPr>
            </w:pPr>
            <w:r w:rsidRPr="000D24D4">
              <w:rPr>
                <w:rFonts w:ascii="Trebuchet MS" w:hAnsi="Trebuchet MS" w:cs="Arial"/>
                <w:bCs/>
                <w:sz w:val="18"/>
                <w:szCs w:val="18"/>
              </w:rPr>
              <w:t xml:space="preserve">Nuoroda į Rangovo pasiūlymo dokumentus/ </w:t>
            </w:r>
            <w:r w:rsidRPr="000D24D4">
              <w:rPr>
                <w:rFonts w:ascii="Trebuchet MS" w:hAnsi="Trebuchet MS" w:cs="Arial"/>
                <w:bCs/>
                <w:sz w:val="18"/>
                <w:szCs w:val="18"/>
                <w:lang w:val="en-US"/>
              </w:rPr>
              <w:t>Link to Supplier’s proposal documents</w:t>
            </w:r>
          </w:p>
        </w:tc>
      </w:tr>
      <w:tr w:rsidR="00324288" w:rsidRPr="000D24D4" w14:paraId="25DA9BF1" w14:textId="77777777" w:rsidTr="008406F5">
        <w:trPr>
          <w:cantSplit/>
          <w:tblHeader/>
        </w:trPr>
        <w:tc>
          <w:tcPr>
            <w:tcW w:w="846" w:type="dxa"/>
            <w:vMerge/>
            <w:tcBorders>
              <w:bottom w:val="single" w:sz="4" w:space="0" w:color="auto"/>
            </w:tcBorders>
            <w:shd w:val="clear" w:color="auto" w:fill="F2F2F2" w:themeFill="background1" w:themeFillShade="F2"/>
            <w:vAlign w:val="center"/>
          </w:tcPr>
          <w:p w14:paraId="0898197C" w14:textId="77777777" w:rsidR="00324288" w:rsidRPr="000D24D4" w:rsidRDefault="00324288" w:rsidP="006329AE">
            <w:pPr>
              <w:jc w:val="center"/>
              <w:rPr>
                <w:rFonts w:ascii="Trebuchet MS" w:hAnsi="Trebuchet MS"/>
                <w:sz w:val="18"/>
                <w:szCs w:val="18"/>
              </w:rPr>
            </w:pPr>
          </w:p>
        </w:tc>
        <w:tc>
          <w:tcPr>
            <w:tcW w:w="3546" w:type="dxa"/>
            <w:gridSpan w:val="4"/>
            <w:vMerge/>
            <w:tcBorders>
              <w:bottom w:val="single" w:sz="4" w:space="0" w:color="auto"/>
            </w:tcBorders>
            <w:shd w:val="clear" w:color="auto" w:fill="F2F2F2" w:themeFill="background1" w:themeFillShade="F2"/>
            <w:vAlign w:val="center"/>
          </w:tcPr>
          <w:p w14:paraId="4E166610" w14:textId="77777777" w:rsidR="00324288" w:rsidRPr="000D24D4" w:rsidRDefault="00324288" w:rsidP="006329AE">
            <w:pPr>
              <w:jc w:val="center"/>
              <w:rPr>
                <w:rFonts w:ascii="Trebuchet MS" w:hAnsi="Trebuchet MS"/>
                <w:sz w:val="18"/>
                <w:szCs w:val="18"/>
              </w:rPr>
            </w:pPr>
          </w:p>
        </w:tc>
        <w:tc>
          <w:tcPr>
            <w:tcW w:w="3687" w:type="dxa"/>
            <w:vMerge/>
            <w:tcBorders>
              <w:bottom w:val="single" w:sz="4" w:space="0" w:color="auto"/>
            </w:tcBorders>
            <w:shd w:val="clear" w:color="auto" w:fill="F2F2F2" w:themeFill="background1" w:themeFillShade="F2"/>
            <w:vAlign w:val="center"/>
          </w:tcPr>
          <w:p w14:paraId="4C56609C" w14:textId="77777777" w:rsidR="00324288" w:rsidRPr="000D24D4" w:rsidRDefault="00324288" w:rsidP="006329AE">
            <w:pPr>
              <w:jc w:val="center"/>
              <w:rPr>
                <w:rFonts w:ascii="Trebuchet MS" w:hAnsi="Trebuchet MS"/>
                <w:sz w:val="18"/>
                <w:szCs w:val="18"/>
              </w:rPr>
            </w:pPr>
          </w:p>
        </w:tc>
        <w:tc>
          <w:tcPr>
            <w:tcW w:w="3687" w:type="dxa"/>
            <w:vMerge/>
            <w:tcBorders>
              <w:bottom w:val="single" w:sz="4" w:space="0" w:color="auto"/>
            </w:tcBorders>
            <w:shd w:val="clear" w:color="auto" w:fill="F2F2F2" w:themeFill="background1" w:themeFillShade="F2"/>
            <w:vAlign w:val="center"/>
          </w:tcPr>
          <w:p w14:paraId="28C5109F" w14:textId="77777777" w:rsidR="00324288" w:rsidRPr="000D24D4" w:rsidRDefault="00324288" w:rsidP="006329AE">
            <w:pPr>
              <w:jc w:val="center"/>
              <w:rPr>
                <w:rFonts w:ascii="Trebuchet MS" w:hAnsi="Trebuchet MS"/>
                <w:sz w:val="18"/>
                <w:szCs w:val="18"/>
              </w:rPr>
            </w:pPr>
          </w:p>
        </w:tc>
        <w:tc>
          <w:tcPr>
            <w:tcW w:w="2406" w:type="dxa"/>
            <w:tcBorders>
              <w:bottom w:val="single" w:sz="4" w:space="0" w:color="auto"/>
            </w:tcBorders>
            <w:shd w:val="clear" w:color="auto" w:fill="F2F2F2" w:themeFill="background1" w:themeFillShade="F2"/>
            <w:vAlign w:val="center"/>
          </w:tcPr>
          <w:p w14:paraId="2B1B7656" w14:textId="77777777" w:rsidR="00324288" w:rsidRPr="000D24D4" w:rsidRDefault="00324288" w:rsidP="006329AE">
            <w:pPr>
              <w:jc w:val="center"/>
              <w:rPr>
                <w:rFonts w:ascii="Trebuchet MS" w:hAnsi="Trebuchet MS"/>
                <w:sz w:val="18"/>
                <w:szCs w:val="18"/>
              </w:rPr>
            </w:pPr>
            <w:r w:rsidRPr="000D24D4">
              <w:rPr>
                <w:rFonts w:ascii="Trebuchet MS" w:hAnsi="Trebuchet MS" w:cs="Arial"/>
                <w:bCs/>
                <w:sz w:val="18"/>
                <w:szCs w:val="18"/>
              </w:rPr>
              <w:t xml:space="preserve">Priedo pavadinimas ar Nr./ </w:t>
            </w:r>
            <w:r w:rsidRPr="000D24D4">
              <w:rPr>
                <w:rFonts w:ascii="Trebuchet MS" w:hAnsi="Trebuchet MS" w:cs="Arial"/>
                <w:bCs/>
                <w:sz w:val="18"/>
                <w:szCs w:val="18"/>
                <w:lang w:val="en-US"/>
              </w:rPr>
              <w:t>Annex name or N</w:t>
            </w:r>
            <w:r>
              <w:rPr>
                <w:rFonts w:ascii="Trebuchet MS" w:hAnsi="Trebuchet MS" w:cs="Arial"/>
                <w:bCs/>
                <w:sz w:val="18"/>
                <w:szCs w:val="18"/>
                <w:lang w:val="en-US"/>
              </w:rPr>
              <w:t>o</w:t>
            </w:r>
            <w:r w:rsidRPr="000D24D4">
              <w:rPr>
                <w:rFonts w:ascii="Trebuchet MS" w:hAnsi="Trebuchet MS" w:cs="Arial"/>
                <w:bCs/>
                <w:sz w:val="18"/>
                <w:szCs w:val="18"/>
                <w:lang w:val="en-US"/>
              </w:rPr>
              <w:t>.</w:t>
            </w:r>
          </w:p>
        </w:tc>
        <w:tc>
          <w:tcPr>
            <w:tcW w:w="991" w:type="dxa"/>
            <w:tcBorders>
              <w:bottom w:val="single" w:sz="4" w:space="0" w:color="auto"/>
            </w:tcBorders>
            <w:shd w:val="clear" w:color="auto" w:fill="F2F2F2" w:themeFill="background1" w:themeFillShade="F2"/>
            <w:vAlign w:val="center"/>
          </w:tcPr>
          <w:p w14:paraId="57977B29" w14:textId="77777777" w:rsidR="00324288" w:rsidRPr="000D24D4" w:rsidRDefault="00324288" w:rsidP="006329AE">
            <w:pPr>
              <w:jc w:val="center"/>
              <w:rPr>
                <w:rFonts w:ascii="Trebuchet MS" w:hAnsi="Trebuchet MS" w:cs="Arial"/>
                <w:sz w:val="18"/>
                <w:szCs w:val="18"/>
              </w:rPr>
            </w:pPr>
            <w:r w:rsidRPr="000D24D4">
              <w:rPr>
                <w:rFonts w:ascii="Trebuchet MS" w:hAnsi="Trebuchet MS" w:cs="Arial"/>
                <w:sz w:val="18"/>
                <w:szCs w:val="18"/>
              </w:rPr>
              <w:t>Psl. Nr./</w:t>
            </w:r>
          </w:p>
          <w:p w14:paraId="695CBD64" w14:textId="77777777" w:rsidR="00324288" w:rsidRPr="000D24D4" w:rsidRDefault="00324288" w:rsidP="006329AE">
            <w:pPr>
              <w:jc w:val="center"/>
              <w:rPr>
                <w:rFonts w:ascii="Trebuchet MS" w:hAnsi="Trebuchet MS"/>
                <w:sz w:val="18"/>
                <w:szCs w:val="18"/>
                <w:lang w:val="en-US"/>
              </w:rPr>
            </w:pPr>
            <w:r w:rsidRPr="000D24D4">
              <w:rPr>
                <w:rFonts w:ascii="Trebuchet MS" w:hAnsi="Trebuchet MS" w:cs="Arial"/>
                <w:sz w:val="18"/>
                <w:szCs w:val="18"/>
                <w:lang w:val="en-US"/>
              </w:rPr>
              <w:t>Pg. No</w:t>
            </w:r>
          </w:p>
        </w:tc>
      </w:tr>
      <w:tr w:rsidR="004F0F4F" w:rsidRPr="000D24D4" w14:paraId="2FEC884A" w14:textId="77777777" w:rsidTr="006329AE">
        <w:trPr>
          <w:cantSplit/>
        </w:trPr>
        <w:tc>
          <w:tcPr>
            <w:tcW w:w="846" w:type="dxa"/>
            <w:vMerge w:val="restart"/>
            <w:vAlign w:val="center"/>
          </w:tcPr>
          <w:p w14:paraId="44F6F711" w14:textId="77777777" w:rsidR="004F0F4F" w:rsidRPr="00FA6811" w:rsidRDefault="004F0F4F" w:rsidP="0041400A">
            <w:pPr>
              <w:pStyle w:val="ListParagraph"/>
              <w:numPr>
                <w:ilvl w:val="0"/>
                <w:numId w:val="2"/>
              </w:numPr>
              <w:jc w:val="center"/>
              <w:rPr>
                <w:rFonts w:ascii="Trebuchet MS" w:hAnsi="Trebuchet MS"/>
                <w:b/>
                <w:bCs/>
                <w:sz w:val="18"/>
                <w:szCs w:val="18"/>
              </w:rPr>
            </w:pPr>
          </w:p>
        </w:tc>
        <w:tc>
          <w:tcPr>
            <w:tcW w:w="3546" w:type="dxa"/>
            <w:gridSpan w:val="4"/>
            <w:vMerge w:val="restart"/>
            <w:vAlign w:val="center"/>
          </w:tcPr>
          <w:p w14:paraId="51712210" w14:textId="29D9892A" w:rsidR="004F0F4F" w:rsidRPr="00EC6FD9" w:rsidRDefault="004F0F4F" w:rsidP="0000006B">
            <w:pPr>
              <w:rPr>
                <w:rFonts w:ascii="Trebuchet MS" w:hAnsi="Trebuchet MS" w:cs="Arial"/>
                <w:sz w:val="18"/>
                <w:szCs w:val="18"/>
              </w:rPr>
            </w:pPr>
            <w:r w:rsidRPr="00C420FC">
              <w:rPr>
                <w:rFonts w:ascii="Trebuchet MS" w:hAnsi="Trebuchet MS" w:cs="Arial"/>
                <w:sz w:val="18"/>
                <w:szCs w:val="18"/>
              </w:rPr>
              <w:t xml:space="preserve">Telekomandų perdavimo įrenginys </w:t>
            </w:r>
            <w:r w:rsidR="00C62006" w:rsidRPr="00C420FC">
              <w:rPr>
                <w:rFonts w:ascii="Trebuchet MS" w:hAnsi="Trebuchet MS" w:cs="Arial"/>
                <w:sz w:val="18"/>
                <w:szCs w:val="18"/>
              </w:rPr>
              <w:t>p</w:t>
            </w:r>
            <w:r w:rsidRPr="00C420FC">
              <w:rPr>
                <w:rFonts w:ascii="Trebuchet MS" w:hAnsi="Trebuchet MS" w:cs="Arial"/>
                <w:sz w:val="18"/>
                <w:szCs w:val="18"/>
              </w:rPr>
              <w:t>rijunginiui</w:t>
            </w:r>
            <w:r>
              <w:rPr>
                <w:rFonts w:ascii="Trebuchet MS" w:hAnsi="Trebuchet MS" w:cs="Arial"/>
                <w:sz w:val="18"/>
                <w:szCs w:val="18"/>
                <w:lang w:val="en-US"/>
              </w:rPr>
              <w:t xml:space="preserve"> …</w:t>
            </w:r>
            <w:r w:rsidRPr="0000006B">
              <w:rPr>
                <w:rFonts w:ascii="Trebuchet MS" w:hAnsi="Trebuchet MS" w:cs="Arial"/>
                <w:sz w:val="18"/>
                <w:szCs w:val="18"/>
                <w:lang w:val="en-US"/>
              </w:rPr>
              <w:t>/ Teleprotection commanding device for Bay 1</w:t>
            </w:r>
          </w:p>
        </w:tc>
        <w:tc>
          <w:tcPr>
            <w:tcW w:w="3687" w:type="dxa"/>
            <w:vMerge w:val="restart"/>
            <w:vAlign w:val="center"/>
          </w:tcPr>
          <w:p w14:paraId="7C34A650" w14:textId="77777777" w:rsidR="004F0F4F" w:rsidRPr="00EC6FD9" w:rsidRDefault="004F0F4F" w:rsidP="0000006B">
            <w:pPr>
              <w:jc w:val="center"/>
              <w:rPr>
                <w:rFonts w:ascii="Trebuchet MS" w:hAnsi="Trebuchet MS" w:cs="Arial"/>
                <w:sz w:val="18"/>
                <w:szCs w:val="18"/>
              </w:rPr>
            </w:pPr>
          </w:p>
        </w:tc>
        <w:tc>
          <w:tcPr>
            <w:tcW w:w="3687" w:type="dxa"/>
          </w:tcPr>
          <w:p w14:paraId="0ADD377D" w14:textId="6D0D4B60" w:rsidR="004F0F4F" w:rsidRPr="0000006B" w:rsidRDefault="004F0F4F" w:rsidP="0000006B">
            <w:pPr>
              <w:rPr>
                <w:rFonts w:ascii="Trebuchet MS" w:hAnsi="Trebuchet MS" w:cs="Arial"/>
                <w:sz w:val="18"/>
                <w:szCs w:val="18"/>
              </w:rPr>
            </w:pPr>
            <w:r w:rsidRPr="0000006B">
              <w:rPr>
                <w:rFonts w:ascii="Trebuchet MS" w:hAnsi="Trebuchet MS" w:cs="Arial"/>
                <w:sz w:val="18"/>
                <w:szCs w:val="18"/>
              </w:rPr>
              <w:t xml:space="preserve">Įrenginio sąrankos kodas pagal gamintojo sistemą/ </w:t>
            </w:r>
            <w:r w:rsidRPr="00C420FC">
              <w:rPr>
                <w:rFonts w:ascii="Trebuchet MS" w:hAnsi="Trebuchet MS" w:cs="Arial"/>
                <w:sz w:val="18"/>
                <w:szCs w:val="18"/>
                <w:lang w:val="en-US"/>
              </w:rPr>
              <w:t>Device setup code according to manufacturer system</w:t>
            </w:r>
            <w:r w:rsidRPr="0000006B">
              <w:rPr>
                <w:rFonts w:ascii="Trebuchet MS" w:hAnsi="Trebuchet MS" w:cs="Arial"/>
                <w:sz w:val="18"/>
                <w:szCs w:val="18"/>
              </w:rPr>
              <w:t>:</w:t>
            </w:r>
          </w:p>
        </w:tc>
        <w:tc>
          <w:tcPr>
            <w:tcW w:w="3397" w:type="dxa"/>
            <w:gridSpan w:val="2"/>
            <w:vAlign w:val="center"/>
          </w:tcPr>
          <w:p w14:paraId="01478601" w14:textId="77777777" w:rsidR="004F0F4F" w:rsidRPr="000D24D4" w:rsidRDefault="004F0F4F" w:rsidP="0000006B">
            <w:pPr>
              <w:jc w:val="center"/>
              <w:rPr>
                <w:rFonts w:ascii="Trebuchet MS" w:hAnsi="Trebuchet MS"/>
                <w:sz w:val="18"/>
                <w:szCs w:val="18"/>
              </w:rPr>
            </w:pPr>
          </w:p>
        </w:tc>
      </w:tr>
      <w:tr w:rsidR="004F0F4F" w:rsidRPr="000D24D4" w14:paraId="0E2EABC5" w14:textId="77777777" w:rsidTr="006329AE">
        <w:trPr>
          <w:cantSplit/>
        </w:trPr>
        <w:tc>
          <w:tcPr>
            <w:tcW w:w="846" w:type="dxa"/>
            <w:vMerge/>
            <w:vAlign w:val="center"/>
          </w:tcPr>
          <w:p w14:paraId="01B0CCDA" w14:textId="77777777" w:rsidR="004F0F4F" w:rsidRPr="00FA6811" w:rsidRDefault="004F0F4F" w:rsidP="0000006B">
            <w:pPr>
              <w:pStyle w:val="ListParagraph"/>
              <w:numPr>
                <w:ilvl w:val="1"/>
                <w:numId w:val="2"/>
              </w:numPr>
              <w:ind w:left="0" w:firstLine="0"/>
              <w:jc w:val="center"/>
              <w:rPr>
                <w:rFonts w:ascii="Trebuchet MS" w:hAnsi="Trebuchet MS"/>
                <w:b/>
                <w:bCs/>
                <w:sz w:val="18"/>
                <w:szCs w:val="18"/>
              </w:rPr>
            </w:pPr>
          </w:p>
        </w:tc>
        <w:tc>
          <w:tcPr>
            <w:tcW w:w="3546" w:type="dxa"/>
            <w:gridSpan w:val="4"/>
            <w:vMerge/>
            <w:vAlign w:val="center"/>
          </w:tcPr>
          <w:p w14:paraId="76AF8036" w14:textId="77777777" w:rsidR="004F0F4F" w:rsidRPr="00EC6FD9" w:rsidRDefault="004F0F4F" w:rsidP="0000006B">
            <w:pPr>
              <w:rPr>
                <w:rFonts w:ascii="Trebuchet MS" w:hAnsi="Trebuchet MS" w:cs="Arial"/>
                <w:sz w:val="18"/>
                <w:szCs w:val="18"/>
              </w:rPr>
            </w:pPr>
          </w:p>
        </w:tc>
        <w:tc>
          <w:tcPr>
            <w:tcW w:w="3687" w:type="dxa"/>
            <w:vMerge/>
            <w:vAlign w:val="center"/>
          </w:tcPr>
          <w:p w14:paraId="45D6A097" w14:textId="77777777" w:rsidR="004F0F4F" w:rsidRPr="00EC6FD9" w:rsidRDefault="004F0F4F" w:rsidP="0000006B">
            <w:pPr>
              <w:jc w:val="center"/>
              <w:rPr>
                <w:rFonts w:ascii="Trebuchet MS" w:hAnsi="Trebuchet MS" w:cs="Arial"/>
                <w:sz w:val="18"/>
                <w:szCs w:val="18"/>
              </w:rPr>
            </w:pPr>
          </w:p>
        </w:tc>
        <w:tc>
          <w:tcPr>
            <w:tcW w:w="3687" w:type="dxa"/>
          </w:tcPr>
          <w:p w14:paraId="5FAC951E" w14:textId="77777777" w:rsidR="004F0F4F" w:rsidRPr="0000006B" w:rsidRDefault="004F0F4F" w:rsidP="0000006B">
            <w:pPr>
              <w:rPr>
                <w:rFonts w:ascii="Trebuchet MS" w:hAnsi="Trebuchet MS" w:cs="Arial"/>
                <w:sz w:val="18"/>
                <w:szCs w:val="18"/>
              </w:rPr>
            </w:pPr>
          </w:p>
          <w:p w14:paraId="55DB8CE8" w14:textId="7AE17B15" w:rsidR="004F0F4F" w:rsidRPr="0000006B" w:rsidRDefault="004F0F4F" w:rsidP="0000006B">
            <w:pPr>
              <w:rPr>
                <w:rFonts w:ascii="Trebuchet MS" w:hAnsi="Trebuchet MS" w:cs="Arial"/>
                <w:sz w:val="18"/>
                <w:szCs w:val="18"/>
              </w:rPr>
            </w:pPr>
            <w:r w:rsidRPr="0000006B">
              <w:rPr>
                <w:rFonts w:ascii="Trebuchet MS" w:hAnsi="Trebuchet MS" w:cs="Arial"/>
                <w:sz w:val="18"/>
                <w:szCs w:val="18"/>
              </w:rPr>
              <w:t xml:space="preserve">Gamintojas/ </w:t>
            </w:r>
            <w:r w:rsidRPr="00C420FC">
              <w:rPr>
                <w:rFonts w:ascii="Trebuchet MS" w:hAnsi="Trebuchet MS" w:cs="Arial"/>
                <w:sz w:val="18"/>
                <w:szCs w:val="18"/>
                <w:lang w:val="en-US"/>
              </w:rPr>
              <w:t>Manufacturer</w:t>
            </w:r>
          </w:p>
        </w:tc>
        <w:tc>
          <w:tcPr>
            <w:tcW w:w="3397" w:type="dxa"/>
            <w:gridSpan w:val="2"/>
            <w:vAlign w:val="center"/>
          </w:tcPr>
          <w:p w14:paraId="02A850C1" w14:textId="77777777" w:rsidR="004F0F4F" w:rsidRPr="000D24D4" w:rsidRDefault="004F0F4F" w:rsidP="0000006B">
            <w:pPr>
              <w:jc w:val="center"/>
              <w:rPr>
                <w:rFonts w:ascii="Trebuchet MS" w:hAnsi="Trebuchet MS"/>
                <w:sz w:val="18"/>
                <w:szCs w:val="18"/>
              </w:rPr>
            </w:pPr>
          </w:p>
        </w:tc>
      </w:tr>
      <w:tr w:rsidR="004F0F4F" w:rsidRPr="000D24D4" w14:paraId="42C7FFB1" w14:textId="77777777" w:rsidTr="006329AE">
        <w:trPr>
          <w:cantSplit/>
        </w:trPr>
        <w:tc>
          <w:tcPr>
            <w:tcW w:w="846" w:type="dxa"/>
            <w:vMerge/>
            <w:vAlign w:val="center"/>
          </w:tcPr>
          <w:p w14:paraId="1FFA396D" w14:textId="77777777" w:rsidR="004F0F4F" w:rsidRPr="00FA6811" w:rsidRDefault="004F0F4F" w:rsidP="0000006B">
            <w:pPr>
              <w:pStyle w:val="ListParagraph"/>
              <w:numPr>
                <w:ilvl w:val="1"/>
                <w:numId w:val="2"/>
              </w:numPr>
              <w:ind w:left="0" w:firstLine="0"/>
              <w:jc w:val="center"/>
              <w:rPr>
                <w:rFonts w:ascii="Trebuchet MS" w:hAnsi="Trebuchet MS"/>
                <w:b/>
                <w:bCs/>
                <w:sz w:val="18"/>
                <w:szCs w:val="18"/>
              </w:rPr>
            </w:pPr>
          </w:p>
        </w:tc>
        <w:tc>
          <w:tcPr>
            <w:tcW w:w="3546" w:type="dxa"/>
            <w:gridSpan w:val="4"/>
            <w:vMerge/>
            <w:vAlign w:val="center"/>
          </w:tcPr>
          <w:p w14:paraId="5D79D79F" w14:textId="77777777" w:rsidR="004F0F4F" w:rsidRPr="00EC6FD9" w:rsidRDefault="004F0F4F" w:rsidP="0000006B">
            <w:pPr>
              <w:rPr>
                <w:rFonts w:ascii="Trebuchet MS" w:hAnsi="Trebuchet MS" w:cs="Arial"/>
                <w:sz w:val="18"/>
                <w:szCs w:val="18"/>
              </w:rPr>
            </w:pPr>
          </w:p>
        </w:tc>
        <w:tc>
          <w:tcPr>
            <w:tcW w:w="3687" w:type="dxa"/>
            <w:vMerge/>
            <w:vAlign w:val="center"/>
          </w:tcPr>
          <w:p w14:paraId="2651E47A" w14:textId="77777777" w:rsidR="004F0F4F" w:rsidRPr="00EC6FD9" w:rsidRDefault="004F0F4F" w:rsidP="0000006B">
            <w:pPr>
              <w:jc w:val="center"/>
              <w:rPr>
                <w:rFonts w:ascii="Trebuchet MS" w:hAnsi="Trebuchet MS" w:cs="Arial"/>
                <w:sz w:val="18"/>
                <w:szCs w:val="18"/>
              </w:rPr>
            </w:pPr>
          </w:p>
        </w:tc>
        <w:tc>
          <w:tcPr>
            <w:tcW w:w="3687" w:type="dxa"/>
          </w:tcPr>
          <w:p w14:paraId="373BD701" w14:textId="77777777" w:rsidR="004F0F4F" w:rsidRPr="0000006B" w:rsidRDefault="004F0F4F" w:rsidP="0000006B">
            <w:pPr>
              <w:rPr>
                <w:rFonts w:ascii="Trebuchet MS" w:hAnsi="Trebuchet MS" w:cs="Arial"/>
                <w:sz w:val="18"/>
                <w:szCs w:val="18"/>
              </w:rPr>
            </w:pPr>
          </w:p>
          <w:p w14:paraId="2EB6DD82" w14:textId="0DB41D4E" w:rsidR="004F0F4F" w:rsidRPr="0000006B" w:rsidRDefault="004F0F4F" w:rsidP="0000006B">
            <w:pPr>
              <w:rPr>
                <w:rFonts w:ascii="Trebuchet MS" w:hAnsi="Trebuchet MS" w:cs="Arial"/>
                <w:sz w:val="18"/>
                <w:szCs w:val="18"/>
              </w:rPr>
            </w:pPr>
            <w:r w:rsidRPr="0000006B">
              <w:rPr>
                <w:rFonts w:ascii="Trebuchet MS" w:hAnsi="Trebuchet MS" w:cs="Arial"/>
                <w:sz w:val="18"/>
                <w:szCs w:val="18"/>
              </w:rPr>
              <w:t>Pagaminimo šalis</w:t>
            </w:r>
            <w:r w:rsidRPr="00C420FC">
              <w:rPr>
                <w:rFonts w:ascii="Trebuchet MS" w:hAnsi="Trebuchet MS" w:cs="Arial"/>
                <w:sz w:val="18"/>
                <w:szCs w:val="18"/>
                <w:lang w:val="en-US"/>
              </w:rPr>
              <w:t>/ Country of production</w:t>
            </w:r>
          </w:p>
        </w:tc>
        <w:tc>
          <w:tcPr>
            <w:tcW w:w="3397" w:type="dxa"/>
            <w:gridSpan w:val="2"/>
            <w:vAlign w:val="center"/>
          </w:tcPr>
          <w:p w14:paraId="54510209" w14:textId="77777777" w:rsidR="004F0F4F" w:rsidRPr="000D24D4" w:rsidRDefault="004F0F4F" w:rsidP="0000006B">
            <w:pPr>
              <w:jc w:val="center"/>
              <w:rPr>
                <w:rFonts w:ascii="Trebuchet MS" w:hAnsi="Trebuchet MS"/>
                <w:sz w:val="18"/>
                <w:szCs w:val="18"/>
              </w:rPr>
            </w:pPr>
          </w:p>
        </w:tc>
      </w:tr>
      <w:tr w:rsidR="0000006B" w:rsidRPr="000D24D4" w14:paraId="47B1C9A2" w14:textId="77777777" w:rsidTr="006329AE">
        <w:trPr>
          <w:cantSplit/>
        </w:trPr>
        <w:tc>
          <w:tcPr>
            <w:tcW w:w="846" w:type="dxa"/>
            <w:vAlign w:val="center"/>
          </w:tcPr>
          <w:p w14:paraId="0DA8FCC6" w14:textId="77777777" w:rsidR="0000006B" w:rsidRPr="00FA6811" w:rsidRDefault="0000006B" w:rsidP="0041400A">
            <w:pPr>
              <w:pStyle w:val="ListParagraph"/>
              <w:numPr>
                <w:ilvl w:val="0"/>
                <w:numId w:val="2"/>
              </w:numPr>
              <w:jc w:val="center"/>
              <w:rPr>
                <w:rFonts w:ascii="Trebuchet MS" w:hAnsi="Trebuchet MS"/>
                <w:b/>
                <w:bCs/>
                <w:sz w:val="18"/>
                <w:szCs w:val="18"/>
              </w:rPr>
            </w:pPr>
          </w:p>
        </w:tc>
        <w:tc>
          <w:tcPr>
            <w:tcW w:w="14317" w:type="dxa"/>
            <w:gridSpan w:val="8"/>
            <w:vAlign w:val="center"/>
          </w:tcPr>
          <w:p w14:paraId="5DA61649" w14:textId="2B9D96F3" w:rsidR="0000006B" w:rsidRPr="000D24D4" w:rsidRDefault="0000006B" w:rsidP="0000006B">
            <w:pPr>
              <w:jc w:val="center"/>
              <w:rPr>
                <w:rFonts w:ascii="Trebuchet MS" w:hAnsi="Trebuchet MS"/>
                <w:sz w:val="18"/>
                <w:szCs w:val="18"/>
              </w:rPr>
            </w:pPr>
            <w:r w:rsidRPr="000D24D4">
              <w:rPr>
                <w:rFonts w:ascii="Trebuchet MS" w:hAnsi="Trebuchet MS" w:cs="Arial"/>
                <w:b/>
                <w:sz w:val="18"/>
                <w:szCs w:val="18"/>
              </w:rPr>
              <w:t xml:space="preserve">Standartai:/ </w:t>
            </w:r>
            <w:r w:rsidRPr="000D24D4">
              <w:rPr>
                <w:rFonts w:ascii="Trebuchet MS" w:hAnsi="Trebuchet MS" w:cs="Arial"/>
                <w:b/>
                <w:sz w:val="18"/>
                <w:szCs w:val="18"/>
                <w:lang w:val="en-US"/>
              </w:rPr>
              <w:t>Standards:</w:t>
            </w:r>
          </w:p>
        </w:tc>
      </w:tr>
      <w:tr w:rsidR="0000006B" w:rsidRPr="000D24D4" w14:paraId="5587A6B4" w14:textId="77777777" w:rsidTr="008406F5">
        <w:trPr>
          <w:cantSplit/>
        </w:trPr>
        <w:tc>
          <w:tcPr>
            <w:tcW w:w="846" w:type="dxa"/>
            <w:vAlign w:val="center"/>
          </w:tcPr>
          <w:p w14:paraId="65037B7F" w14:textId="77777777" w:rsidR="0000006B" w:rsidRPr="00FA6811" w:rsidRDefault="0000006B" w:rsidP="0000006B">
            <w:pPr>
              <w:pStyle w:val="ListParagraph"/>
              <w:numPr>
                <w:ilvl w:val="1"/>
                <w:numId w:val="2"/>
              </w:numPr>
              <w:ind w:left="0" w:firstLine="0"/>
              <w:jc w:val="center"/>
              <w:rPr>
                <w:rFonts w:ascii="Trebuchet MS" w:hAnsi="Trebuchet MS"/>
                <w:b/>
                <w:bCs/>
                <w:sz w:val="18"/>
                <w:szCs w:val="18"/>
              </w:rPr>
            </w:pPr>
          </w:p>
        </w:tc>
        <w:tc>
          <w:tcPr>
            <w:tcW w:w="3546" w:type="dxa"/>
            <w:gridSpan w:val="4"/>
            <w:vAlign w:val="center"/>
          </w:tcPr>
          <w:p w14:paraId="51A59FE3" w14:textId="64B16EC2" w:rsidR="0000006B" w:rsidRPr="00EC6FD9" w:rsidRDefault="0000006B" w:rsidP="0000006B">
            <w:pPr>
              <w:rPr>
                <w:rFonts w:ascii="Trebuchet MS" w:hAnsi="Trebuchet MS" w:cs="Arial"/>
                <w:sz w:val="18"/>
                <w:szCs w:val="18"/>
              </w:rPr>
            </w:pPr>
            <w:r w:rsidRPr="00EC6FD9">
              <w:rPr>
                <w:rFonts w:ascii="Trebuchet MS" w:hAnsi="Trebuchet MS" w:cs="Arial"/>
                <w:sz w:val="18"/>
                <w:szCs w:val="18"/>
              </w:rPr>
              <w:t xml:space="preserve">Gamintojo kokybės vadybos sistema turi būti įvertinta sertifikatu/ </w:t>
            </w:r>
            <w:r w:rsidRPr="00EC6FD9">
              <w:rPr>
                <w:rFonts w:ascii="Trebuchet MS" w:hAnsi="Trebuchet MS" w:cs="Arial"/>
                <w:sz w:val="18"/>
                <w:szCs w:val="18"/>
                <w:lang w:val="en-US"/>
              </w:rPr>
              <w:t>The manufacturer‘s quality management system shall be evaluated by certificate</w:t>
            </w:r>
          </w:p>
        </w:tc>
        <w:tc>
          <w:tcPr>
            <w:tcW w:w="3687" w:type="dxa"/>
            <w:vAlign w:val="center"/>
          </w:tcPr>
          <w:p w14:paraId="59F39EC1" w14:textId="0172B45C" w:rsidR="0000006B" w:rsidRPr="00EC6FD9" w:rsidRDefault="0000006B" w:rsidP="00F01C7B">
            <w:pPr>
              <w:jc w:val="center"/>
              <w:rPr>
                <w:rFonts w:ascii="Trebuchet MS" w:hAnsi="Trebuchet MS" w:cs="Arial"/>
                <w:b/>
                <w:sz w:val="18"/>
                <w:szCs w:val="18"/>
              </w:rPr>
            </w:pPr>
            <w:r w:rsidRPr="00EC6FD9">
              <w:rPr>
                <w:rFonts w:ascii="Trebuchet MS" w:hAnsi="Trebuchet MS" w:cs="Arial"/>
                <w:sz w:val="18"/>
                <w:szCs w:val="18"/>
              </w:rPr>
              <w:t>LST EN ISO 900</w:t>
            </w:r>
            <w:r w:rsidRPr="00EC6FD9">
              <w:rPr>
                <w:rFonts w:ascii="Trebuchet MS" w:hAnsi="Trebuchet MS" w:cs="Arial"/>
                <w:sz w:val="18"/>
                <w:szCs w:val="18"/>
                <w:lang w:val="en-US"/>
              </w:rPr>
              <w:t xml:space="preserve">1 </w:t>
            </w:r>
            <w:r w:rsidRPr="00EC6FD9">
              <w:rPr>
                <w:rFonts w:ascii="Trebuchet MS" w:hAnsi="Trebuchet MS" w:cs="Arial"/>
                <w:sz w:val="18"/>
                <w:szCs w:val="18"/>
              </w:rPr>
              <w:t xml:space="preserve">arba lygiavertis </w:t>
            </w:r>
            <w:r w:rsidR="007A0756">
              <w:rPr>
                <w:rFonts w:ascii="Trebuchet MS" w:hAnsi="Trebuchet MS" w:cs="Arial"/>
                <w:sz w:val="18"/>
                <w:szCs w:val="18"/>
                <w:vertAlign w:val="superscript"/>
              </w:rPr>
              <w:t>c</w:t>
            </w:r>
            <w:r w:rsidRPr="00EC6FD9">
              <w:rPr>
                <w:rFonts w:ascii="Trebuchet MS" w:hAnsi="Trebuchet MS" w:cs="Arial"/>
                <w:sz w:val="18"/>
                <w:szCs w:val="18"/>
                <w:vertAlign w:val="superscript"/>
              </w:rPr>
              <w:t>)</w:t>
            </w:r>
            <w:r w:rsidRPr="00EC6FD9">
              <w:rPr>
                <w:rFonts w:ascii="Trebuchet MS" w:hAnsi="Trebuchet MS" w:cs="Arial"/>
                <w:sz w:val="18"/>
                <w:szCs w:val="18"/>
              </w:rPr>
              <w:t xml:space="preserve">/ </w:t>
            </w:r>
            <w:r w:rsidRPr="00EC6FD9">
              <w:rPr>
                <w:rFonts w:ascii="Trebuchet MS" w:hAnsi="Trebuchet MS" w:cs="Arial"/>
                <w:sz w:val="18"/>
                <w:szCs w:val="18"/>
                <w:lang w:val="en-US"/>
              </w:rPr>
              <w:t>or equivalent</w:t>
            </w:r>
            <w:r w:rsidRPr="00EC6FD9">
              <w:rPr>
                <w:rFonts w:ascii="Trebuchet MS" w:hAnsi="Trebuchet MS" w:cs="Arial"/>
                <w:sz w:val="18"/>
                <w:szCs w:val="18"/>
              </w:rPr>
              <w:t xml:space="preserve"> </w:t>
            </w:r>
            <w:r w:rsidRPr="00EC6FD9">
              <w:rPr>
                <w:rFonts w:ascii="Trebuchet MS" w:hAnsi="Trebuchet MS" w:cs="Arial"/>
                <w:sz w:val="18"/>
                <w:szCs w:val="18"/>
                <w:vertAlign w:val="superscript"/>
              </w:rPr>
              <w:t>b)</w:t>
            </w:r>
          </w:p>
        </w:tc>
        <w:tc>
          <w:tcPr>
            <w:tcW w:w="3687" w:type="dxa"/>
            <w:vAlign w:val="center"/>
          </w:tcPr>
          <w:p w14:paraId="721E4367" w14:textId="77777777" w:rsidR="0000006B" w:rsidRPr="000D24D4" w:rsidRDefault="0000006B" w:rsidP="0000006B">
            <w:pPr>
              <w:jc w:val="center"/>
              <w:rPr>
                <w:rFonts w:ascii="Trebuchet MS" w:hAnsi="Trebuchet MS"/>
                <w:sz w:val="18"/>
                <w:szCs w:val="18"/>
              </w:rPr>
            </w:pPr>
          </w:p>
        </w:tc>
        <w:tc>
          <w:tcPr>
            <w:tcW w:w="2406" w:type="dxa"/>
            <w:vAlign w:val="center"/>
          </w:tcPr>
          <w:p w14:paraId="0E0CB8D6" w14:textId="77777777" w:rsidR="0000006B" w:rsidRPr="000D24D4" w:rsidRDefault="0000006B" w:rsidP="0000006B">
            <w:pPr>
              <w:jc w:val="center"/>
              <w:rPr>
                <w:rFonts w:ascii="Trebuchet MS" w:hAnsi="Trebuchet MS"/>
                <w:sz w:val="18"/>
                <w:szCs w:val="18"/>
              </w:rPr>
            </w:pPr>
          </w:p>
        </w:tc>
        <w:tc>
          <w:tcPr>
            <w:tcW w:w="991" w:type="dxa"/>
            <w:vAlign w:val="center"/>
          </w:tcPr>
          <w:p w14:paraId="191BAB4F" w14:textId="77777777" w:rsidR="0000006B" w:rsidRPr="000D24D4" w:rsidRDefault="0000006B" w:rsidP="0000006B">
            <w:pPr>
              <w:jc w:val="center"/>
              <w:rPr>
                <w:rFonts w:ascii="Trebuchet MS" w:hAnsi="Trebuchet MS"/>
                <w:sz w:val="18"/>
                <w:szCs w:val="18"/>
              </w:rPr>
            </w:pPr>
          </w:p>
        </w:tc>
      </w:tr>
      <w:tr w:rsidR="0000006B" w:rsidRPr="000D24D4" w14:paraId="2C546389" w14:textId="77777777" w:rsidTr="008406F5">
        <w:trPr>
          <w:cantSplit/>
        </w:trPr>
        <w:tc>
          <w:tcPr>
            <w:tcW w:w="846" w:type="dxa"/>
            <w:vAlign w:val="center"/>
          </w:tcPr>
          <w:p w14:paraId="6E497A0E" w14:textId="77777777" w:rsidR="0000006B" w:rsidRPr="00AC3590" w:rsidRDefault="0000006B" w:rsidP="0000006B">
            <w:pPr>
              <w:pStyle w:val="ListParagraph"/>
              <w:numPr>
                <w:ilvl w:val="1"/>
                <w:numId w:val="2"/>
              </w:numPr>
              <w:ind w:left="0" w:firstLine="0"/>
              <w:jc w:val="center"/>
              <w:rPr>
                <w:rFonts w:ascii="Trebuchet MS" w:hAnsi="Trebuchet MS"/>
                <w:b/>
                <w:bCs/>
                <w:sz w:val="18"/>
                <w:szCs w:val="18"/>
              </w:rPr>
            </w:pPr>
          </w:p>
        </w:tc>
        <w:tc>
          <w:tcPr>
            <w:tcW w:w="3546" w:type="dxa"/>
            <w:gridSpan w:val="4"/>
            <w:vAlign w:val="center"/>
          </w:tcPr>
          <w:p w14:paraId="13DC6812" w14:textId="55EBE08A" w:rsidR="0000006B" w:rsidRPr="00EC6FD9" w:rsidRDefault="0000006B" w:rsidP="0000006B">
            <w:pPr>
              <w:rPr>
                <w:rFonts w:ascii="Arial" w:hAnsi="Arial" w:cs="Arial"/>
                <w:color w:val="000000"/>
                <w:sz w:val="18"/>
                <w:szCs w:val="18"/>
              </w:rPr>
            </w:pPr>
            <w:r w:rsidRPr="00EC6FD9">
              <w:rPr>
                <w:rFonts w:ascii="Trebuchet MS" w:hAnsi="Trebuchet MS" w:cs="Arial"/>
                <w:sz w:val="18"/>
                <w:szCs w:val="18"/>
              </w:rPr>
              <w:t xml:space="preserve">Gamintojo aplinkos vadybos sistema turi būti įvertinta sertifikatu/ </w:t>
            </w:r>
            <w:r w:rsidRPr="00EC6FD9">
              <w:rPr>
                <w:rFonts w:ascii="Trebuchet MS" w:hAnsi="Trebuchet MS" w:cs="Arial"/>
                <w:sz w:val="18"/>
                <w:szCs w:val="18"/>
                <w:lang w:val="en-US"/>
              </w:rPr>
              <w:t>The cabinet’s manufacturer‘s environmental management system shall be evaluated by certificate</w:t>
            </w:r>
          </w:p>
        </w:tc>
        <w:tc>
          <w:tcPr>
            <w:tcW w:w="3687" w:type="dxa"/>
            <w:vAlign w:val="center"/>
          </w:tcPr>
          <w:p w14:paraId="09912D1F" w14:textId="604395FA" w:rsidR="0000006B" w:rsidRPr="00EC6FD9" w:rsidRDefault="0000006B" w:rsidP="00F01C7B">
            <w:pPr>
              <w:pStyle w:val="Default"/>
              <w:jc w:val="center"/>
              <w:rPr>
                <w:rFonts w:ascii="Arial" w:hAnsi="Arial" w:cs="Arial"/>
                <w:sz w:val="18"/>
                <w:szCs w:val="18"/>
              </w:rPr>
            </w:pPr>
            <w:r w:rsidRPr="00EC6FD9">
              <w:rPr>
                <w:rFonts w:ascii="Trebuchet MS" w:hAnsi="Trebuchet MS" w:cs="Arial"/>
                <w:sz w:val="18"/>
                <w:szCs w:val="18"/>
              </w:rPr>
              <w:t xml:space="preserve">LST EN ISO 14001 arba lygiavertis </w:t>
            </w:r>
            <w:r w:rsidR="007A0756">
              <w:rPr>
                <w:rFonts w:ascii="Trebuchet MS" w:hAnsi="Trebuchet MS" w:cs="Arial"/>
                <w:sz w:val="18"/>
                <w:szCs w:val="18"/>
                <w:vertAlign w:val="superscript"/>
              </w:rPr>
              <w:t>c</w:t>
            </w:r>
            <w:r w:rsidRPr="00EC6FD9">
              <w:rPr>
                <w:rFonts w:ascii="Trebuchet MS" w:hAnsi="Trebuchet MS" w:cs="Arial"/>
                <w:sz w:val="18"/>
                <w:szCs w:val="18"/>
                <w:vertAlign w:val="superscript"/>
              </w:rPr>
              <w:t>)</w:t>
            </w:r>
            <w:r w:rsidRPr="00EC6FD9">
              <w:rPr>
                <w:rFonts w:ascii="Trebuchet MS" w:hAnsi="Trebuchet MS" w:cs="Arial"/>
                <w:sz w:val="18"/>
                <w:szCs w:val="18"/>
              </w:rPr>
              <w:t xml:space="preserve">/ </w:t>
            </w:r>
            <w:r w:rsidRPr="00EC6FD9">
              <w:rPr>
                <w:rFonts w:ascii="Trebuchet MS" w:hAnsi="Trebuchet MS" w:cs="Arial"/>
                <w:sz w:val="18"/>
                <w:szCs w:val="18"/>
                <w:lang w:val="en-US"/>
              </w:rPr>
              <w:t>or equivalent</w:t>
            </w:r>
            <w:r w:rsidRPr="00EC6FD9">
              <w:rPr>
                <w:rFonts w:ascii="Trebuchet MS" w:hAnsi="Trebuchet MS" w:cs="Arial"/>
                <w:sz w:val="18"/>
                <w:szCs w:val="18"/>
              </w:rPr>
              <w:t xml:space="preserve"> </w:t>
            </w:r>
            <w:r w:rsidRPr="00EC6FD9">
              <w:rPr>
                <w:rFonts w:ascii="Trebuchet MS" w:hAnsi="Trebuchet MS" w:cs="Arial"/>
                <w:sz w:val="18"/>
                <w:szCs w:val="18"/>
                <w:vertAlign w:val="superscript"/>
                <w:lang w:val="en-US"/>
              </w:rPr>
              <w:t xml:space="preserve"> b)</w:t>
            </w:r>
          </w:p>
        </w:tc>
        <w:tc>
          <w:tcPr>
            <w:tcW w:w="3687" w:type="dxa"/>
            <w:vAlign w:val="center"/>
          </w:tcPr>
          <w:p w14:paraId="217CA2AE" w14:textId="77777777" w:rsidR="0000006B" w:rsidRPr="000D24D4" w:rsidRDefault="0000006B" w:rsidP="0000006B">
            <w:pPr>
              <w:jc w:val="center"/>
              <w:rPr>
                <w:rFonts w:ascii="Trebuchet MS" w:hAnsi="Trebuchet MS"/>
                <w:sz w:val="18"/>
                <w:szCs w:val="18"/>
              </w:rPr>
            </w:pPr>
          </w:p>
        </w:tc>
        <w:tc>
          <w:tcPr>
            <w:tcW w:w="2406" w:type="dxa"/>
            <w:vAlign w:val="center"/>
          </w:tcPr>
          <w:p w14:paraId="4579AB54" w14:textId="77777777" w:rsidR="0000006B" w:rsidRPr="000D24D4" w:rsidRDefault="0000006B" w:rsidP="0000006B">
            <w:pPr>
              <w:jc w:val="center"/>
              <w:rPr>
                <w:rFonts w:ascii="Trebuchet MS" w:hAnsi="Trebuchet MS"/>
                <w:sz w:val="18"/>
                <w:szCs w:val="18"/>
              </w:rPr>
            </w:pPr>
          </w:p>
        </w:tc>
        <w:tc>
          <w:tcPr>
            <w:tcW w:w="991" w:type="dxa"/>
            <w:vAlign w:val="center"/>
          </w:tcPr>
          <w:p w14:paraId="67AE7F3E" w14:textId="77777777" w:rsidR="0000006B" w:rsidRPr="000D24D4" w:rsidRDefault="0000006B" w:rsidP="0000006B">
            <w:pPr>
              <w:jc w:val="center"/>
              <w:rPr>
                <w:rFonts w:ascii="Trebuchet MS" w:hAnsi="Trebuchet MS"/>
                <w:sz w:val="18"/>
                <w:szCs w:val="18"/>
              </w:rPr>
            </w:pPr>
          </w:p>
        </w:tc>
      </w:tr>
      <w:tr w:rsidR="00D807C9" w:rsidRPr="000D24D4" w14:paraId="77296D88" w14:textId="77777777" w:rsidTr="008406F5">
        <w:trPr>
          <w:cantSplit/>
        </w:trPr>
        <w:tc>
          <w:tcPr>
            <w:tcW w:w="846" w:type="dxa"/>
            <w:vAlign w:val="center"/>
          </w:tcPr>
          <w:p w14:paraId="2575DE05" w14:textId="77777777" w:rsidR="00D807C9" w:rsidRPr="00AC3590" w:rsidRDefault="00D807C9" w:rsidP="00D807C9">
            <w:pPr>
              <w:pStyle w:val="ListParagraph"/>
              <w:numPr>
                <w:ilvl w:val="1"/>
                <w:numId w:val="2"/>
              </w:numPr>
              <w:ind w:left="0" w:firstLine="0"/>
              <w:jc w:val="center"/>
              <w:rPr>
                <w:rFonts w:ascii="Trebuchet MS" w:hAnsi="Trebuchet MS"/>
                <w:b/>
                <w:bCs/>
                <w:sz w:val="18"/>
                <w:szCs w:val="18"/>
              </w:rPr>
            </w:pPr>
          </w:p>
        </w:tc>
        <w:tc>
          <w:tcPr>
            <w:tcW w:w="3546" w:type="dxa"/>
            <w:gridSpan w:val="4"/>
            <w:vAlign w:val="center"/>
          </w:tcPr>
          <w:p w14:paraId="35D338B0" w14:textId="23BA7985" w:rsidR="00D807C9" w:rsidRPr="006B4E09" w:rsidRDefault="00D807C9" w:rsidP="00D807C9">
            <w:pPr>
              <w:rPr>
                <w:rFonts w:ascii="Trebuchet MS" w:hAnsi="Trebuchet MS" w:cs="Arial"/>
                <w:sz w:val="18"/>
                <w:szCs w:val="18"/>
              </w:rPr>
            </w:pPr>
            <w:r w:rsidRPr="00657DA4">
              <w:rPr>
                <w:rFonts w:ascii="Trebuchet MS" w:hAnsi="Trebuchet MS" w:cs="Arial"/>
                <w:sz w:val="18"/>
                <w:szCs w:val="18"/>
              </w:rPr>
              <w:t xml:space="preserve">Atitiktis elektromagnetinio suderinamumo, suderinimo (2014/30/ES) ir tam tikrose įtampos ribose skirtų naudoti elektros įrenginių tiekimu rinkai, suderinimo (2014/35/ES) direktyvų reikalavimams turi būti patvirtinta / </w:t>
            </w:r>
            <w:r w:rsidRPr="00657DA4">
              <w:rPr>
                <w:rFonts w:ascii="Trebuchet MS" w:hAnsi="Trebuchet MS" w:cs="Arial"/>
                <w:sz w:val="18"/>
                <w:szCs w:val="18"/>
                <w:lang w:val="en-US"/>
              </w:rPr>
              <w:t xml:space="preserve">Compliance to electromagnetic  compatibility (2014/30/EU) and relating to the making available on the market of electrical equipment designed for use within certain voltage limits </w:t>
            </w:r>
            <w:r w:rsidRPr="00657DA4">
              <w:rPr>
                <w:rFonts w:ascii="Trebuchet MS" w:hAnsi="Trebuchet MS" w:cs="Arial"/>
                <w:sz w:val="18"/>
                <w:szCs w:val="18"/>
              </w:rPr>
              <w:t xml:space="preserve">(2014/35/EU) </w:t>
            </w:r>
            <w:r w:rsidRPr="00657DA4">
              <w:rPr>
                <w:rFonts w:ascii="Trebuchet MS" w:hAnsi="Trebuchet MS" w:cs="Arial"/>
                <w:sz w:val="18"/>
                <w:szCs w:val="18"/>
                <w:lang w:val="en-US"/>
              </w:rPr>
              <w:t>directives shall be approved with certificate.</w:t>
            </w:r>
          </w:p>
        </w:tc>
        <w:tc>
          <w:tcPr>
            <w:tcW w:w="3687" w:type="dxa"/>
            <w:vAlign w:val="center"/>
          </w:tcPr>
          <w:p w14:paraId="03328DBC" w14:textId="43D4B8E2" w:rsidR="00D807C9" w:rsidRPr="006B4E09" w:rsidRDefault="00D807C9" w:rsidP="00D807C9">
            <w:pPr>
              <w:pStyle w:val="Default"/>
              <w:jc w:val="center"/>
              <w:rPr>
                <w:rFonts w:ascii="Trebuchet MS" w:hAnsi="Trebuchet MS" w:cs="Arial"/>
                <w:sz w:val="18"/>
                <w:szCs w:val="18"/>
              </w:rPr>
            </w:pPr>
            <w:r w:rsidRPr="00657DA4">
              <w:rPr>
                <w:rFonts w:ascii="Trebuchet MS" w:hAnsi="Trebuchet MS" w:cs="Arial"/>
                <w:sz w:val="18"/>
                <w:szCs w:val="18"/>
              </w:rPr>
              <w:t xml:space="preserve">Gamintojo ES atitikties deklaracija </w:t>
            </w:r>
            <w:r w:rsidRPr="00657DA4">
              <w:rPr>
                <w:rFonts w:ascii="Trebuchet MS" w:hAnsi="Trebuchet MS" w:cs="Arial"/>
                <w:sz w:val="18"/>
                <w:szCs w:val="18"/>
                <w:vertAlign w:val="superscript"/>
              </w:rPr>
              <w:t>b)</w:t>
            </w:r>
            <w:r w:rsidRPr="00657DA4">
              <w:rPr>
                <w:rFonts w:ascii="Trebuchet MS" w:hAnsi="Trebuchet MS" w:cs="Arial"/>
                <w:sz w:val="18"/>
                <w:szCs w:val="18"/>
              </w:rPr>
              <w:t xml:space="preserve">/ </w:t>
            </w:r>
            <w:r w:rsidRPr="00657DA4">
              <w:rPr>
                <w:rFonts w:ascii="Trebuchet MS" w:hAnsi="Trebuchet MS" w:cs="Arial"/>
                <w:sz w:val="18"/>
                <w:szCs w:val="18"/>
                <w:lang w:val="en-US"/>
              </w:rPr>
              <w:t>Manufacturer 's EU declaration of conformity</w:t>
            </w:r>
            <w:r w:rsidRPr="00657DA4">
              <w:rPr>
                <w:rFonts w:ascii="Trebuchet MS" w:hAnsi="Trebuchet MS" w:cs="Arial"/>
                <w:sz w:val="18"/>
                <w:szCs w:val="18"/>
              </w:rPr>
              <w:t xml:space="preserve">  </w:t>
            </w:r>
            <w:r w:rsidRPr="00657DA4">
              <w:rPr>
                <w:rFonts w:ascii="Trebuchet MS" w:hAnsi="Trebuchet MS" w:cs="Arial"/>
                <w:sz w:val="18"/>
                <w:szCs w:val="18"/>
                <w:vertAlign w:val="superscript"/>
              </w:rPr>
              <w:t>b)</w:t>
            </w:r>
          </w:p>
        </w:tc>
        <w:tc>
          <w:tcPr>
            <w:tcW w:w="3687" w:type="dxa"/>
            <w:vAlign w:val="center"/>
          </w:tcPr>
          <w:p w14:paraId="457417F3" w14:textId="77777777" w:rsidR="00D807C9" w:rsidRPr="000D24D4" w:rsidRDefault="00D807C9" w:rsidP="00D807C9">
            <w:pPr>
              <w:jc w:val="center"/>
              <w:rPr>
                <w:rFonts w:ascii="Trebuchet MS" w:hAnsi="Trebuchet MS"/>
                <w:sz w:val="18"/>
                <w:szCs w:val="18"/>
              </w:rPr>
            </w:pPr>
          </w:p>
        </w:tc>
        <w:tc>
          <w:tcPr>
            <w:tcW w:w="2406" w:type="dxa"/>
            <w:vAlign w:val="center"/>
          </w:tcPr>
          <w:p w14:paraId="11C79708" w14:textId="77777777" w:rsidR="00D807C9" w:rsidRPr="000D24D4" w:rsidRDefault="00D807C9" w:rsidP="00D807C9">
            <w:pPr>
              <w:jc w:val="center"/>
              <w:rPr>
                <w:rFonts w:ascii="Trebuchet MS" w:hAnsi="Trebuchet MS"/>
                <w:sz w:val="18"/>
                <w:szCs w:val="18"/>
              </w:rPr>
            </w:pPr>
          </w:p>
        </w:tc>
        <w:tc>
          <w:tcPr>
            <w:tcW w:w="991" w:type="dxa"/>
            <w:vAlign w:val="center"/>
          </w:tcPr>
          <w:p w14:paraId="30F9B88B" w14:textId="77777777" w:rsidR="00D807C9" w:rsidRPr="000D24D4" w:rsidRDefault="00D807C9" w:rsidP="00D807C9">
            <w:pPr>
              <w:jc w:val="center"/>
              <w:rPr>
                <w:rFonts w:ascii="Trebuchet MS" w:hAnsi="Trebuchet MS"/>
                <w:sz w:val="18"/>
                <w:szCs w:val="18"/>
              </w:rPr>
            </w:pPr>
          </w:p>
        </w:tc>
      </w:tr>
      <w:tr w:rsidR="0000006B" w:rsidRPr="000D24D4" w14:paraId="00611394" w14:textId="77777777" w:rsidTr="008406F5">
        <w:trPr>
          <w:cantSplit/>
        </w:trPr>
        <w:tc>
          <w:tcPr>
            <w:tcW w:w="846" w:type="dxa"/>
            <w:vAlign w:val="center"/>
          </w:tcPr>
          <w:p w14:paraId="23901C41" w14:textId="77777777" w:rsidR="0000006B" w:rsidRPr="00AC3590" w:rsidRDefault="0000006B" w:rsidP="0000006B">
            <w:pPr>
              <w:pStyle w:val="ListParagraph"/>
              <w:numPr>
                <w:ilvl w:val="1"/>
                <w:numId w:val="2"/>
              </w:numPr>
              <w:ind w:left="0" w:firstLine="0"/>
              <w:jc w:val="center"/>
              <w:rPr>
                <w:rFonts w:ascii="Trebuchet MS" w:hAnsi="Trebuchet MS"/>
                <w:b/>
                <w:bCs/>
                <w:sz w:val="18"/>
                <w:szCs w:val="18"/>
              </w:rPr>
            </w:pPr>
          </w:p>
        </w:tc>
        <w:tc>
          <w:tcPr>
            <w:tcW w:w="3546" w:type="dxa"/>
            <w:gridSpan w:val="4"/>
            <w:vAlign w:val="center"/>
          </w:tcPr>
          <w:p w14:paraId="6A98B01E" w14:textId="2CCEB82E" w:rsidR="0000006B" w:rsidRPr="00EC6FD9" w:rsidRDefault="0000006B" w:rsidP="0000006B">
            <w:pPr>
              <w:rPr>
                <w:rFonts w:ascii="Arial" w:hAnsi="Arial" w:cs="Arial"/>
                <w:color w:val="000000"/>
                <w:sz w:val="18"/>
                <w:szCs w:val="18"/>
              </w:rPr>
            </w:pPr>
            <w:r w:rsidRPr="00EC6FD9">
              <w:rPr>
                <w:rFonts w:ascii="Trebuchet MS" w:hAnsi="Trebuchet MS" w:cs="Arial"/>
                <w:sz w:val="18"/>
                <w:szCs w:val="18"/>
              </w:rPr>
              <w:t xml:space="preserve">Telekomandų perdavimo ryšio kanalas ir jo įranga turi užtikrinti telekomandų perdavimo kokybinius reikalavimus pagal/ </w:t>
            </w:r>
            <w:r w:rsidRPr="00EC6FD9">
              <w:rPr>
                <w:rFonts w:ascii="Trebuchet MS" w:hAnsi="Trebuchet MS" w:cs="Arial"/>
                <w:sz w:val="18"/>
                <w:szCs w:val="18"/>
                <w:lang w:val="en-US"/>
              </w:rPr>
              <w:t>Teleprotection communication channel and equipment to ensure teleprotection quality requirements according</w:t>
            </w:r>
          </w:p>
        </w:tc>
        <w:tc>
          <w:tcPr>
            <w:tcW w:w="3687" w:type="dxa"/>
            <w:vAlign w:val="center"/>
          </w:tcPr>
          <w:p w14:paraId="7EA96C2D" w14:textId="117C86AB" w:rsidR="0000006B" w:rsidRPr="00EC6FD9" w:rsidRDefault="0000006B" w:rsidP="00F01C7B">
            <w:pPr>
              <w:pStyle w:val="Default"/>
              <w:jc w:val="center"/>
              <w:rPr>
                <w:rFonts w:ascii="Arial" w:hAnsi="Arial" w:cs="Arial"/>
                <w:sz w:val="18"/>
                <w:szCs w:val="18"/>
              </w:rPr>
            </w:pPr>
            <w:r w:rsidRPr="00EC6FD9">
              <w:rPr>
                <w:rFonts w:ascii="Trebuchet MS" w:hAnsi="Trebuchet MS" w:cs="Arial"/>
                <w:sz w:val="18"/>
                <w:szCs w:val="18"/>
              </w:rPr>
              <w:t xml:space="preserve">IEC 60834-1 arba lygiavertis </w:t>
            </w:r>
            <w:r w:rsidRPr="00EC6FD9">
              <w:rPr>
                <w:rFonts w:ascii="Trebuchet MS" w:hAnsi="Trebuchet MS" w:cs="Arial"/>
                <w:sz w:val="18"/>
                <w:szCs w:val="18"/>
                <w:vertAlign w:val="superscript"/>
              </w:rPr>
              <w:t>a)</w:t>
            </w:r>
            <w:r w:rsidRPr="00EC6FD9">
              <w:rPr>
                <w:rFonts w:ascii="Trebuchet MS" w:hAnsi="Trebuchet MS" w:cs="Arial"/>
                <w:sz w:val="18"/>
                <w:szCs w:val="18"/>
              </w:rPr>
              <w:t xml:space="preserve">/ </w:t>
            </w:r>
            <w:r w:rsidRPr="00EC6FD9">
              <w:rPr>
                <w:rFonts w:ascii="Trebuchet MS" w:hAnsi="Trebuchet MS" w:cs="Arial"/>
                <w:sz w:val="18"/>
                <w:szCs w:val="18"/>
                <w:lang w:val="en-US"/>
              </w:rPr>
              <w:t>or equivalent</w:t>
            </w:r>
            <w:r w:rsidRPr="00EC6FD9">
              <w:rPr>
                <w:rFonts w:ascii="Trebuchet MS" w:hAnsi="Trebuchet MS" w:cs="Arial"/>
                <w:sz w:val="18"/>
                <w:szCs w:val="18"/>
              </w:rPr>
              <w:t xml:space="preserve"> </w:t>
            </w:r>
            <w:r w:rsidRPr="00EC6FD9">
              <w:rPr>
                <w:rFonts w:ascii="Trebuchet MS" w:hAnsi="Trebuchet MS" w:cs="Arial"/>
                <w:sz w:val="18"/>
                <w:szCs w:val="18"/>
                <w:vertAlign w:val="superscript"/>
              </w:rPr>
              <w:t>a)</w:t>
            </w:r>
          </w:p>
        </w:tc>
        <w:tc>
          <w:tcPr>
            <w:tcW w:w="3687" w:type="dxa"/>
            <w:vAlign w:val="center"/>
          </w:tcPr>
          <w:p w14:paraId="44A7EF29" w14:textId="77777777" w:rsidR="0000006B" w:rsidRPr="000D24D4" w:rsidRDefault="0000006B" w:rsidP="0000006B">
            <w:pPr>
              <w:jc w:val="center"/>
              <w:rPr>
                <w:rFonts w:ascii="Trebuchet MS" w:hAnsi="Trebuchet MS"/>
                <w:sz w:val="18"/>
                <w:szCs w:val="18"/>
              </w:rPr>
            </w:pPr>
          </w:p>
        </w:tc>
        <w:tc>
          <w:tcPr>
            <w:tcW w:w="2406" w:type="dxa"/>
            <w:vAlign w:val="center"/>
          </w:tcPr>
          <w:p w14:paraId="798ED8A0" w14:textId="77777777" w:rsidR="0000006B" w:rsidRPr="000D24D4" w:rsidRDefault="0000006B" w:rsidP="0000006B">
            <w:pPr>
              <w:jc w:val="center"/>
              <w:rPr>
                <w:rFonts w:ascii="Trebuchet MS" w:hAnsi="Trebuchet MS"/>
                <w:sz w:val="18"/>
                <w:szCs w:val="18"/>
              </w:rPr>
            </w:pPr>
          </w:p>
        </w:tc>
        <w:tc>
          <w:tcPr>
            <w:tcW w:w="991" w:type="dxa"/>
            <w:vAlign w:val="center"/>
          </w:tcPr>
          <w:p w14:paraId="78195F11" w14:textId="77777777" w:rsidR="0000006B" w:rsidRPr="000D24D4" w:rsidRDefault="0000006B" w:rsidP="0000006B">
            <w:pPr>
              <w:jc w:val="center"/>
              <w:rPr>
                <w:rFonts w:ascii="Trebuchet MS" w:hAnsi="Trebuchet MS"/>
                <w:sz w:val="18"/>
                <w:szCs w:val="18"/>
              </w:rPr>
            </w:pPr>
          </w:p>
        </w:tc>
      </w:tr>
      <w:tr w:rsidR="0000006B" w:rsidRPr="000D24D4" w14:paraId="7A041016" w14:textId="77777777" w:rsidTr="006329AE">
        <w:trPr>
          <w:cantSplit/>
        </w:trPr>
        <w:tc>
          <w:tcPr>
            <w:tcW w:w="846" w:type="dxa"/>
            <w:vAlign w:val="center"/>
          </w:tcPr>
          <w:p w14:paraId="31534C51" w14:textId="77777777" w:rsidR="0000006B" w:rsidRPr="00AC3590" w:rsidRDefault="0000006B" w:rsidP="0000006B">
            <w:pPr>
              <w:pStyle w:val="ListParagraph"/>
              <w:numPr>
                <w:ilvl w:val="0"/>
                <w:numId w:val="2"/>
              </w:numPr>
              <w:jc w:val="center"/>
              <w:rPr>
                <w:rFonts w:ascii="Trebuchet MS" w:hAnsi="Trebuchet MS"/>
                <w:b/>
                <w:bCs/>
                <w:sz w:val="18"/>
                <w:szCs w:val="18"/>
              </w:rPr>
            </w:pPr>
          </w:p>
        </w:tc>
        <w:tc>
          <w:tcPr>
            <w:tcW w:w="14317" w:type="dxa"/>
            <w:gridSpan w:val="8"/>
            <w:vAlign w:val="center"/>
          </w:tcPr>
          <w:p w14:paraId="14B4E00D" w14:textId="08748682" w:rsidR="0000006B" w:rsidRPr="00EC6FD9" w:rsidRDefault="0000006B" w:rsidP="0000006B">
            <w:pPr>
              <w:jc w:val="center"/>
              <w:rPr>
                <w:rFonts w:ascii="Trebuchet MS" w:hAnsi="Trebuchet MS"/>
                <w:sz w:val="18"/>
                <w:szCs w:val="18"/>
              </w:rPr>
            </w:pPr>
            <w:r w:rsidRPr="00EC6FD9">
              <w:rPr>
                <w:rFonts w:ascii="Arial" w:hAnsi="Arial" w:cs="Arial"/>
                <w:b/>
                <w:color w:val="000000"/>
                <w:sz w:val="18"/>
                <w:szCs w:val="18"/>
              </w:rPr>
              <w:t xml:space="preserve">Aplinkos sąlygos/ </w:t>
            </w:r>
            <w:r w:rsidRPr="00EC6FD9">
              <w:rPr>
                <w:rFonts w:ascii="Arial" w:hAnsi="Arial" w:cs="Arial"/>
                <w:b/>
                <w:color w:val="000000"/>
                <w:sz w:val="18"/>
                <w:szCs w:val="18"/>
                <w:lang w:val="en-US"/>
              </w:rPr>
              <w:t>Ambient conditions:</w:t>
            </w:r>
          </w:p>
        </w:tc>
      </w:tr>
      <w:tr w:rsidR="0000006B" w:rsidRPr="000D24D4" w14:paraId="59C0A6A2" w14:textId="77777777" w:rsidTr="008406F5">
        <w:trPr>
          <w:cantSplit/>
        </w:trPr>
        <w:tc>
          <w:tcPr>
            <w:tcW w:w="846" w:type="dxa"/>
            <w:vAlign w:val="center"/>
          </w:tcPr>
          <w:p w14:paraId="50131949" w14:textId="77777777" w:rsidR="0000006B" w:rsidRPr="00AC3590" w:rsidRDefault="0000006B" w:rsidP="0000006B">
            <w:pPr>
              <w:pStyle w:val="ListParagraph"/>
              <w:numPr>
                <w:ilvl w:val="1"/>
                <w:numId w:val="2"/>
              </w:numPr>
              <w:ind w:left="0" w:firstLine="0"/>
              <w:jc w:val="center"/>
              <w:rPr>
                <w:rFonts w:ascii="Trebuchet MS" w:hAnsi="Trebuchet MS"/>
                <w:b/>
                <w:bCs/>
                <w:sz w:val="18"/>
                <w:szCs w:val="18"/>
              </w:rPr>
            </w:pPr>
          </w:p>
        </w:tc>
        <w:tc>
          <w:tcPr>
            <w:tcW w:w="3546" w:type="dxa"/>
            <w:gridSpan w:val="4"/>
            <w:vAlign w:val="center"/>
          </w:tcPr>
          <w:p w14:paraId="07BDF3D1" w14:textId="5675AEA3" w:rsidR="0000006B" w:rsidRPr="00EC6FD9" w:rsidRDefault="0000006B" w:rsidP="0000006B">
            <w:pPr>
              <w:rPr>
                <w:rFonts w:ascii="Trebuchet MS" w:hAnsi="Trebuchet MS" w:cs="Arial"/>
                <w:color w:val="000000"/>
                <w:sz w:val="18"/>
                <w:szCs w:val="18"/>
              </w:rPr>
            </w:pPr>
            <w:r w:rsidRPr="00EC6FD9">
              <w:rPr>
                <w:rFonts w:ascii="Trebuchet MS" w:hAnsi="Trebuchet MS" w:cs="Arial"/>
                <w:color w:val="000000"/>
                <w:sz w:val="18"/>
                <w:szCs w:val="18"/>
              </w:rPr>
              <w:t>Eksploatavimo sąlygos</w:t>
            </w:r>
            <w:r w:rsidRPr="00EC6FD9">
              <w:rPr>
                <w:rFonts w:ascii="Trebuchet MS" w:hAnsi="Trebuchet MS" w:cs="Arial"/>
                <w:sz w:val="18"/>
                <w:szCs w:val="18"/>
                <w:vertAlign w:val="superscript"/>
              </w:rPr>
              <w:t xml:space="preserve"> </w:t>
            </w:r>
            <w:r w:rsidRPr="00EC6FD9">
              <w:rPr>
                <w:rFonts w:ascii="Trebuchet MS" w:hAnsi="Trebuchet MS" w:cs="Arial"/>
                <w:color w:val="000000"/>
                <w:sz w:val="18"/>
                <w:szCs w:val="18"/>
              </w:rPr>
              <w:t xml:space="preserve">/ </w:t>
            </w:r>
            <w:r w:rsidRPr="00EC6FD9">
              <w:rPr>
                <w:rFonts w:ascii="Trebuchet MS" w:hAnsi="Trebuchet MS" w:cs="Arial"/>
                <w:color w:val="000000"/>
                <w:sz w:val="18"/>
                <w:szCs w:val="18"/>
                <w:lang w:val="en-US"/>
              </w:rPr>
              <w:t>Operating conditions</w:t>
            </w:r>
          </w:p>
        </w:tc>
        <w:tc>
          <w:tcPr>
            <w:tcW w:w="3687" w:type="dxa"/>
            <w:vAlign w:val="center"/>
          </w:tcPr>
          <w:p w14:paraId="1D3F5ACA" w14:textId="7BB9775B" w:rsidR="0000006B" w:rsidRPr="00EC6FD9" w:rsidRDefault="0000006B" w:rsidP="0000006B">
            <w:pPr>
              <w:jc w:val="center"/>
              <w:rPr>
                <w:rFonts w:ascii="Trebuchet MS" w:hAnsi="Trebuchet MS" w:cs="Arial"/>
                <w:bCs/>
                <w:sz w:val="18"/>
                <w:szCs w:val="18"/>
              </w:rPr>
            </w:pPr>
            <w:r w:rsidRPr="00EC6FD9">
              <w:rPr>
                <w:rFonts w:ascii="Trebuchet MS" w:hAnsi="Trebuchet MS" w:cs="Arial"/>
                <w:sz w:val="18"/>
                <w:szCs w:val="18"/>
              </w:rPr>
              <w:t xml:space="preserve">Patalpoje </w:t>
            </w:r>
            <w:r w:rsidRPr="00EC6FD9">
              <w:rPr>
                <w:rFonts w:ascii="Trebuchet MS" w:hAnsi="Trebuchet MS" w:cs="Arial"/>
                <w:sz w:val="18"/>
                <w:szCs w:val="18"/>
                <w:vertAlign w:val="superscript"/>
              </w:rPr>
              <w:t>a)</w:t>
            </w:r>
            <w:r w:rsidRPr="00EC6FD9">
              <w:rPr>
                <w:rFonts w:ascii="Trebuchet MS" w:hAnsi="Trebuchet MS" w:cs="Arial"/>
                <w:sz w:val="18"/>
                <w:szCs w:val="18"/>
              </w:rPr>
              <w:t xml:space="preserve">/ </w:t>
            </w:r>
            <w:r w:rsidRPr="00EC6FD9">
              <w:rPr>
                <w:rFonts w:ascii="Trebuchet MS" w:hAnsi="Trebuchet MS" w:cs="Arial"/>
                <w:sz w:val="18"/>
                <w:szCs w:val="18"/>
                <w:lang w:val="en-US"/>
              </w:rPr>
              <w:t xml:space="preserve">Indoor </w:t>
            </w:r>
            <w:r w:rsidRPr="00EC6FD9">
              <w:rPr>
                <w:rFonts w:ascii="Trebuchet MS" w:hAnsi="Trebuchet MS" w:cs="Arial"/>
                <w:sz w:val="18"/>
                <w:szCs w:val="18"/>
                <w:vertAlign w:val="superscript"/>
              </w:rPr>
              <w:t>a)</w:t>
            </w:r>
          </w:p>
        </w:tc>
        <w:tc>
          <w:tcPr>
            <w:tcW w:w="3687" w:type="dxa"/>
            <w:vAlign w:val="center"/>
          </w:tcPr>
          <w:p w14:paraId="228AC443" w14:textId="77777777" w:rsidR="0000006B" w:rsidRPr="000D24D4" w:rsidRDefault="0000006B" w:rsidP="0000006B">
            <w:pPr>
              <w:jc w:val="center"/>
              <w:rPr>
                <w:rFonts w:ascii="Trebuchet MS" w:hAnsi="Trebuchet MS"/>
                <w:sz w:val="18"/>
                <w:szCs w:val="18"/>
              </w:rPr>
            </w:pPr>
          </w:p>
        </w:tc>
        <w:tc>
          <w:tcPr>
            <w:tcW w:w="2406" w:type="dxa"/>
            <w:vAlign w:val="center"/>
          </w:tcPr>
          <w:p w14:paraId="4097FFC1" w14:textId="77777777" w:rsidR="0000006B" w:rsidRPr="000D24D4" w:rsidRDefault="0000006B" w:rsidP="0000006B">
            <w:pPr>
              <w:jc w:val="center"/>
              <w:rPr>
                <w:rFonts w:ascii="Trebuchet MS" w:hAnsi="Trebuchet MS"/>
                <w:sz w:val="18"/>
                <w:szCs w:val="18"/>
              </w:rPr>
            </w:pPr>
          </w:p>
        </w:tc>
        <w:tc>
          <w:tcPr>
            <w:tcW w:w="991" w:type="dxa"/>
            <w:vAlign w:val="center"/>
          </w:tcPr>
          <w:p w14:paraId="223B588C" w14:textId="77777777" w:rsidR="0000006B" w:rsidRPr="000D24D4" w:rsidRDefault="0000006B" w:rsidP="0000006B">
            <w:pPr>
              <w:jc w:val="center"/>
              <w:rPr>
                <w:rFonts w:ascii="Trebuchet MS" w:hAnsi="Trebuchet MS"/>
                <w:sz w:val="18"/>
                <w:szCs w:val="18"/>
              </w:rPr>
            </w:pPr>
          </w:p>
        </w:tc>
      </w:tr>
      <w:tr w:rsidR="0000006B" w:rsidRPr="000D24D4" w14:paraId="45D49F4E" w14:textId="77777777" w:rsidTr="008406F5">
        <w:trPr>
          <w:cantSplit/>
        </w:trPr>
        <w:tc>
          <w:tcPr>
            <w:tcW w:w="846" w:type="dxa"/>
            <w:vAlign w:val="center"/>
          </w:tcPr>
          <w:p w14:paraId="7D49E14E" w14:textId="77777777" w:rsidR="0000006B" w:rsidRPr="00AC3590" w:rsidRDefault="0000006B" w:rsidP="0000006B">
            <w:pPr>
              <w:pStyle w:val="ListParagraph"/>
              <w:numPr>
                <w:ilvl w:val="1"/>
                <w:numId w:val="2"/>
              </w:numPr>
              <w:ind w:left="0" w:firstLine="0"/>
              <w:jc w:val="center"/>
              <w:rPr>
                <w:rFonts w:ascii="Trebuchet MS" w:hAnsi="Trebuchet MS"/>
                <w:b/>
                <w:bCs/>
                <w:sz w:val="18"/>
                <w:szCs w:val="18"/>
              </w:rPr>
            </w:pPr>
          </w:p>
        </w:tc>
        <w:tc>
          <w:tcPr>
            <w:tcW w:w="3546" w:type="dxa"/>
            <w:gridSpan w:val="4"/>
            <w:vAlign w:val="center"/>
          </w:tcPr>
          <w:p w14:paraId="16555D82" w14:textId="1524DD97" w:rsidR="0000006B" w:rsidRPr="00EC6FD9" w:rsidRDefault="0000006B" w:rsidP="0000006B">
            <w:pPr>
              <w:rPr>
                <w:rFonts w:ascii="Trebuchet MS" w:hAnsi="Trebuchet MS" w:cs="Arial"/>
                <w:color w:val="000000"/>
                <w:sz w:val="18"/>
                <w:szCs w:val="18"/>
              </w:rPr>
            </w:pPr>
            <w:r w:rsidRPr="00EC6FD9">
              <w:rPr>
                <w:rFonts w:ascii="Trebuchet MS" w:hAnsi="Trebuchet MS" w:cs="Arial"/>
                <w:color w:val="000000"/>
                <w:sz w:val="18"/>
                <w:szCs w:val="18"/>
              </w:rPr>
              <w:t xml:space="preserve">Leistina ilgalaikė eksploatavimo temperatūra ne žemesnė kaip/ </w:t>
            </w:r>
            <w:r w:rsidRPr="00EC6FD9">
              <w:rPr>
                <w:rFonts w:ascii="Trebuchet MS" w:hAnsi="Trebuchet MS" w:cs="Arial"/>
                <w:color w:val="000000"/>
                <w:sz w:val="18"/>
                <w:szCs w:val="18"/>
                <w:lang w:val="en-US"/>
              </w:rPr>
              <w:t xml:space="preserve">Highest allowable operating ambient temperature not lower than, </w:t>
            </w:r>
            <w:r w:rsidRPr="00EC6FD9">
              <w:rPr>
                <w:rFonts w:ascii="Trebuchet MS" w:hAnsi="Trebuchet MS" w:cs="Arial"/>
                <w:color w:val="000000"/>
                <w:sz w:val="18"/>
                <w:szCs w:val="18"/>
                <w:vertAlign w:val="superscript"/>
              </w:rPr>
              <w:t>o</w:t>
            </w:r>
            <w:r w:rsidRPr="00EC6FD9">
              <w:rPr>
                <w:rFonts w:ascii="Trebuchet MS" w:hAnsi="Trebuchet MS" w:cs="Arial"/>
                <w:color w:val="000000"/>
                <w:sz w:val="18"/>
                <w:szCs w:val="18"/>
              </w:rPr>
              <w:t>C</w:t>
            </w:r>
            <w:r w:rsidRPr="00EC6FD9">
              <w:rPr>
                <w:rFonts w:ascii="Trebuchet MS" w:hAnsi="Trebuchet MS" w:cs="Arial"/>
                <w:color w:val="222222"/>
                <w:sz w:val="18"/>
                <w:szCs w:val="18"/>
              </w:rPr>
              <w:t xml:space="preserve"> </w:t>
            </w:r>
          </w:p>
        </w:tc>
        <w:tc>
          <w:tcPr>
            <w:tcW w:w="3687" w:type="dxa"/>
            <w:vAlign w:val="center"/>
          </w:tcPr>
          <w:p w14:paraId="63F0F48E" w14:textId="4255A353" w:rsidR="0000006B" w:rsidRPr="00EC6FD9" w:rsidRDefault="0000006B" w:rsidP="0000006B">
            <w:pPr>
              <w:jc w:val="center"/>
              <w:rPr>
                <w:rFonts w:ascii="Trebuchet MS" w:hAnsi="Trebuchet MS" w:cs="Arial"/>
                <w:bCs/>
                <w:sz w:val="18"/>
                <w:szCs w:val="18"/>
              </w:rPr>
            </w:pPr>
            <w:r w:rsidRPr="00EC6FD9">
              <w:rPr>
                <w:rFonts w:ascii="Trebuchet MS" w:hAnsi="Trebuchet MS" w:cs="Arial"/>
                <w:sz w:val="18"/>
                <w:szCs w:val="18"/>
              </w:rPr>
              <w:t xml:space="preserve">+40 </w:t>
            </w:r>
            <w:r w:rsidRPr="00EC6FD9">
              <w:rPr>
                <w:rFonts w:ascii="Trebuchet MS" w:hAnsi="Trebuchet MS" w:cs="Arial"/>
                <w:sz w:val="18"/>
                <w:szCs w:val="18"/>
                <w:vertAlign w:val="superscript"/>
              </w:rPr>
              <w:t>a)</w:t>
            </w:r>
          </w:p>
        </w:tc>
        <w:tc>
          <w:tcPr>
            <w:tcW w:w="3687" w:type="dxa"/>
            <w:vAlign w:val="center"/>
          </w:tcPr>
          <w:p w14:paraId="2DE2CB7F" w14:textId="77777777" w:rsidR="0000006B" w:rsidRPr="000D24D4" w:rsidRDefault="0000006B" w:rsidP="0000006B">
            <w:pPr>
              <w:jc w:val="center"/>
              <w:rPr>
                <w:rFonts w:ascii="Trebuchet MS" w:hAnsi="Trebuchet MS"/>
                <w:sz w:val="18"/>
                <w:szCs w:val="18"/>
              </w:rPr>
            </w:pPr>
          </w:p>
        </w:tc>
        <w:tc>
          <w:tcPr>
            <w:tcW w:w="2406" w:type="dxa"/>
            <w:vAlign w:val="center"/>
          </w:tcPr>
          <w:p w14:paraId="70A58DCB" w14:textId="77777777" w:rsidR="0000006B" w:rsidRPr="000D24D4" w:rsidRDefault="0000006B" w:rsidP="0000006B">
            <w:pPr>
              <w:jc w:val="center"/>
              <w:rPr>
                <w:rFonts w:ascii="Trebuchet MS" w:hAnsi="Trebuchet MS"/>
                <w:sz w:val="18"/>
                <w:szCs w:val="18"/>
              </w:rPr>
            </w:pPr>
          </w:p>
        </w:tc>
        <w:tc>
          <w:tcPr>
            <w:tcW w:w="991" w:type="dxa"/>
            <w:vAlign w:val="center"/>
          </w:tcPr>
          <w:p w14:paraId="1A3D899A" w14:textId="77777777" w:rsidR="0000006B" w:rsidRPr="000D24D4" w:rsidRDefault="0000006B" w:rsidP="0000006B">
            <w:pPr>
              <w:jc w:val="center"/>
              <w:rPr>
                <w:rFonts w:ascii="Trebuchet MS" w:hAnsi="Trebuchet MS"/>
                <w:sz w:val="18"/>
                <w:szCs w:val="18"/>
              </w:rPr>
            </w:pPr>
          </w:p>
        </w:tc>
      </w:tr>
      <w:tr w:rsidR="0000006B" w:rsidRPr="000D24D4" w14:paraId="70A73C1C" w14:textId="77777777" w:rsidTr="008406F5">
        <w:trPr>
          <w:cantSplit/>
        </w:trPr>
        <w:tc>
          <w:tcPr>
            <w:tcW w:w="846" w:type="dxa"/>
            <w:vAlign w:val="center"/>
          </w:tcPr>
          <w:p w14:paraId="1A88084D" w14:textId="77777777" w:rsidR="0000006B" w:rsidRPr="00AC3590" w:rsidRDefault="0000006B" w:rsidP="0000006B">
            <w:pPr>
              <w:pStyle w:val="ListParagraph"/>
              <w:numPr>
                <w:ilvl w:val="1"/>
                <w:numId w:val="2"/>
              </w:numPr>
              <w:ind w:left="0" w:firstLine="0"/>
              <w:jc w:val="center"/>
              <w:rPr>
                <w:rFonts w:ascii="Trebuchet MS" w:hAnsi="Trebuchet MS"/>
                <w:b/>
                <w:bCs/>
                <w:sz w:val="18"/>
                <w:szCs w:val="18"/>
              </w:rPr>
            </w:pPr>
          </w:p>
        </w:tc>
        <w:tc>
          <w:tcPr>
            <w:tcW w:w="3546" w:type="dxa"/>
            <w:gridSpan w:val="4"/>
            <w:vAlign w:val="center"/>
          </w:tcPr>
          <w:p w14:paraId="6FB3442B" w14:textId="6A678D34" w:rsidR="0000006B" w:rsidRPr="00EC6FD9" w:rsidRDefault="0000006B" w:rsidP="0000006B">
            <w:pPr>
              <w:rPr>
                <w:rFonts w:ascii="Trebuchet MS" w:hAnsi="Trebuchet MS" w:cs="Arial"/>
                <w:color w:val="000000"/>
                <w:sz w:val="18"/>
                <w:szCs w:val="18"/>
              </w:rPr>
            </w:pPr>
            <w:r w:rsidRPr="00EC6FD9">
              <w:rPr>
                <w:rFonts w:ascii="Trebuchet MS" w:hAnsi="Trebuchet MS" w:cs="Arial"/>
                <w:color w:val="000000"/>
                <w:sz w:val="18"/>
                <w:szCs w:val="18"/>
              </w:rPr>
              <w:t xml:space="preserve">Minimali eksploatavimo aplinkos temperatūra ne aukštesnė kaip/ </w:t>
            </w:r>
            <w:r w:rsidRPr="00EC6FD9">
              <w:rPr>
                <w:rFonts w:ascii="Trebuchet MS" w:hAnsi="Trebuchet MS" w:cs="Arial"/>
                <w:color w:val="000000"/>
                <w:sz w:val="18"/>
                <w:szCs w:val="18"/>
                <w:lang w:val="en-US"/>
              </w:rPr>
              <w:t xml:space="preserve">Lowest operating ambient temperature no higher than, </w:t>
            </w:r>
            <w:r w:rsidRPr="00EC6FD9">
              <w:rPr>
                <w:rFonts w:ascii="Trebuchet MS" w:hAnsi="Trebuchet MS" w:cs="Arial"/>
                <w:color w:val="000000"/>
                <w:sz w:val="18"/>
                <w:szCs w:val="18"/>
                <w:vertAlign w:val="superscript"/>
                <w:lang w:val="en-US"/>
              </w:rPr>
              <w:t>o</w:t>
            </w:r>
            <w:r w:rsidRPr="00EC6FD9">
              <w:rPr>
                <w:rFonts w:ascii="Trebuchet MS" w:hAnsi="Trebuchet MS" w:cs="Arial"/>
                <w:color w:val="000000"/>
                <w:sz w:val="18"/>
                <w:szCs w:val="18"/>
                <w:lang w:val="en-US"/>
              </w:rPr>
              <w:t>C</w:t>
            </w:r>
          </w:p>
        </w:tc>
        <w:tc>
          <w:tcPr>
            <w:tcW w:w="3687" w:type="dxa"/>
            <w:vAlign w:val="center"/>
          </w:tcPr>
          <w:p w14:paraId="4B4B096D" w14:textId="21A0ECDE" w:rsidR="0000006B" w:rsidRPr="00EC6FD9" w:rsidRDefault="0000006B" w:rsidP="0000006B">
            <w:pPr>
              <w:jc w:val="center"/>
              <w:rPr>
                <w:rFonts w:ascii="Trebuchet MS" w:hAnsi="Trebuchet MS" w:cs="Arial"/>
                <w:bCs/>
                <w:sz w:val="18"/>
                <w:szCs w:val="18"/>
              </w:rPr>
            </w:pPr>
            <w:r w:rsidRPr="00EC6FD9">
              <w:rPr>
                <w:rFonts w:ascii="Trebuchet MS" w:hAnsi="Trebuchet MS" w:cs="Arial"/>
                <w:sz w:val="18"/>
                <w:szCs w:val="18"/>
                <w:lang w:val="en-US"/>
              </w:rPr>
              <w:t>+</w:t>
            </w:r>
            <w:r w:rsidRPr="00EC6FD9">
              <w:rPr>
                <w:rFonts w:ascii="Trebuchet MS" w:hAnsi="Trebuchet MS" w:cs="Arial"/>
                <w:sz w:val="18"/>
                <w:szCs w:val="18"/>
              </w:rPr>
              <w:t xml:space="preserve">5 </w:t>
            </w:r>
            <w:r w:rsidRPr="00EC6FD9">
              <w:rPr>
                <w:rFonts w:ascii="Trebuchet MS" w:hAnsi="Trebuchet MS" w:cs="Arial"/>
                <w:sz w:val="18"/>
                <w:szCs w:val="18"/>
                <w:vertAlign w:val="superscript"/>
              </w:rPr>
              <w:t>a)</w:t>
            </w:r>
          </w:p>
        </w:tc>
        <w:tc>
          <w:tcPr>
            <w:tcW w:w="3687" w:type="dxa"/>
            <w:vAlign w:val="center"/>
          </w:tcPr>
          <w:p w14:paraId="18B57257" w14:textId="77777777" w:rsidR="0000006B" w:rsidRPr="000D24D4" w:rsidRDefault="0000006B" w:rsidP="0000006B">
            <w:pPr>
              <w:jc w:val="center"/>
              <w:rPr>
                <w:rFonts w:ascii="Trebuchet MS" w:hAnsi="Trebuchet MS"/>
                <w:sz w:val="18"/>
                <w:szCs w:val="18"/>
              </w:rPr>
            </w:pPr>
          </w:p>
        </w:tc>
        <w:tc>
          <w:tcPr>
            <w:tcW w:w="2406" w:type="dxa"/>
            <w:vAlign w:val="center"/>
          </w:tcPr>
          <w:p w14:paraId="03F041FC" w14:textId="77777777" w:rsidR="0000006B" w:rsidRPr="000D24D4" w:rsidRDefault="0000006B" w:rsidP="0000006B">
            <w:pPr>
              <w:jc w:val="center"/>
              <w:rPr>
                <w:rFonts w:ascii="Trebuchet MS" w:hAnsi="Trebuchet MS"/>
                <w:sz w:val="18"/>
                <w:szCs w:val="18"/>
              </w:rPr>
            </w:pPr>
          </w:p>
        </w:tc>
        <w:tc>
          <w:tcPr>
            <w:tcW w:w="991" w:type="dxa"/>
            <w:vAlign w:val="center"/>
          </w:tcPr>
          <w:p w14:paraId="332013E0" w14:textId="77777777" w:rsidR="0000006B" w:rsidRPr="000D24D4" w:rsidRDefault="0000006B" w:rsidP="0000006B">
            <w:pPr>
              <w:jc w:val="center"/>
              <w:rPr>
                <w:rFonts w:ascii="Trebuchet MS" w:hAnsi="Trebuchet MS"/>
                <w:sz w:val="18"/>
                <w:szCs w:val="18"/>
              </w:rPr>
            </w:pPr>
          </w:p>
        </w:tc>
      </w:tr>
      <w:tr w:rsidR="0000006B" w:rsidRPr="000D24D4" w14:paraId="4F943B52" w14:textId="77777777" w:rsidTr="008406F5">
        <w:trPr>
          <w:cantSplit/>
        </w:trPr>
        <w:tc>
          <w:tcPr>
            <w:tcW w:w="846" w:type="dxa"/>
            <w:vAlign w:val="center"/>
          </w:tcPr>
          <w:p w14:paraId="08F03C52" w14:textId="77777777" w:rsidR="0000006B" w:rsidRPr="00AC3590" w:rsidRDefault="0000006B" w:rsidP="0000006B">
            <w:pPr>
              <w:pStyle w:val="ListParagraph"/>
              <w:numPr>
                <w:ilvl w:val="1"/>
                <w:numId w:val="2"/>
              </w:numPr>
              <w:ind w:left="0" w:firstLine="0"/>
              <w:jc w:val="center"/>
              <w:rPr>
                <w:rFonts w:ascii="Trebuchet MS" w:hAnsi="Trebuchet MS"/>
                <w:b/>
                <w:bCs/>
                <w:sz w:val="18"/>
                <w:szCs w:val="18"/>
              </w:rPr>
            </w:pPr>
          </w:p>
        </w:tc>
        <w:tc>
          <w:tcPr>
            <w:tcW w:w="3546" w:type="dxa"/>
            <w:gridSpan w:val="4"/>
            <w:vAlign w:val="center"/>
          </w:tcPr>
          <w:p w14:paraId="0346C61F" w14:textId="35ABC67C" w:rsidR="0000006B" w:rsidRPr="00EC6FD9" w:rsidRDefault="0000006B" w:rsidP="0000006B">
            <w:pPr>
              <w:rPr>
                <w:rFonts w:ascii="Trebuchet MS" w:hAnsi="Trebuchet MS" w:cs="Arial"/>
                <w:color w:val="000000"/>
                <w:sz w:val="18"/>
                <w:szCs w:val="18"/>
              </w:rPr>
            </w:pPr>
            <w:r w:rsidRPr="00EC6FD9">
              <w:rPr>
                <w:rFonts w:ascii="Trebuchet MS" w:hAnsi="Trebuchet MS" w:cs="Arial"/>
                <w:sz w:val="18"/>
                <w:szCs w:val="18"/>
              </w:rPr>
              <w:t xml:space="preserve">Eksploatavimo aplinkos santykinė drėgmė/ </w:t>
            </w:r>
            <w:r w:rsidRPr="00EC6FD9">
              <w:rPr>
                <w:rFonts w:ascii="Trebuchet MS" w:hAnsi="Trebuchet MS" w:cs="Arial"/>
                <w:sz w:val="18"/>
                <w:szCs w:val="18"/>
                <w:lang w:val="en-US"/>
              </w:rPr>
              <w:t>Operating environment relative humidity</w:t>
            </w:r>
            <w:r w:rsidRPr="00EC6FD9">
              <w:rPr>
                <w:rFonts w:ascii="Trebuchet MS" w:hAnsi="Trebuchet MS" w:cs="Arial"/>
                <w:sz w:val="18"/>
                <w:szCs w:val="18"/>
              </w:rPr>
              <w:t>, %</w:t>
            </w:r>
          </w:p>
        </w:tc>
        <w:tc>
          <w:tcPr>
            <w:tcW w:w="3687" w:type="dxa"/>
            <w:vAlign w:val="center"/>
          </w:tcPr>
          <w:p w14:paraId="4D2B4CCE" w14:textId="19EA419D" w:rsidR="0000006B" w:rsidRPr="00EC6FD9" w:rsidRDefault="0000006B" w:rsidP="0000006B">
            <w:pPr>
              <w:jc w:val="center"/>
              <w:rPr>
                <w:rFonts w:ascii="Trebuchet MS" w:hAnsi="Trebuchet MS" w:cs="Arial"/>
                <w:bCs/>
                <w:sz w:val="18"/>
                <w:szCs w:val="18"/>
              </w:rPr>
            </w:pPr>
            <w:r w:rsidRPr="00EC6FD9">
              <w:rPr>
                <w:rFonts w:ascii="Trebuchet MS" w:hAnsi="Trebuchet MS" w:cs="Arial"/>
                <w:sz w:val="18"/>
                <w:szCs w:val="18"/>
              </w:rPr>
              <w:t xml:space="preserve">≥ 90 </w:t>
            </w:r>
            <w:r w:rsidRPr="00EC6FD9">
              <w:rPr>
                <w:rFonts w:ascii="Trebuchet MS" w:hAnsi="Trebuchet MS" w:cs="Arial"/>
                <w:sz w:val="18"/>
                <w:szCs w:val="18"/>
                <w:vertAlign w:val="superscript"/>
              </w:rPr>
              <w:t>a)</w:t>
            </w:r>
          </w:p>
        </w:tc>
        <w:tc>
          <w:tcPr>
            <w:tcW w:w="3687" w:type="dxa"/>
            <w:vAlign w:val="center"/>
          </w:tcPr>
          <w:p w14:paraId="112E67DD" w14:textId="77777777" w:rsidR="0000006B" w:rsidRPr="000D24D4" w:rsidRDefault="0000006B" w:rsidP="0000006B">
            <w:pPr>
              <w:jc w:val="center"/>
              <w:rPr>
                <w:rFonts w:ascii="Trebuchet MS" w:hAnsi="Trebuchet MS"/>
                <w:sz w:val="18"/>
                <w:szCs w:val="18"/>
              </w:rPr>
            </w:pPr>
          </w:p>
        </w:tc>
        <w:tc>
          <w:tcPr>
            <w:tcW w:w="2406" w:type="dxa"/>
            <w:vAlign w:val="center"/>
          </w:tcPr>
          <w:p w14:paraId="3C53386A" w14:textId="77777777" w:rsidR="0000006B" w:rsidRPr="000D24D4" w:rsidRDefault="0000006B" w:rsidP="0000006B">
            <w:pPr>
              <w:jc w:val="center"/>
              <w:rPr>
                <w:rFonts w:ascii="Trebuchet MS" w:hAnsi="Trebuchet MS"/>
                <w:sz w:val="18"/>
                <w:szCs w:val="18"/>
              </w:rPr>
            </w:pPr>
          </w:p>
        </w:tc>
        <w:tc>
          <w:tcPr>
            <w:tcW w:w="991" w:type="dxa"/>
            <w:vAlign w:val="center"/>
          </w:tcPr>
          <w:p w14:paraId="5FA81E03" w14:textId="77777777" w:rsidR="0000006B" w:rsidRPr="000D24D4" w:rsidRDefault="0000006B" w:rsidP="0000006B">
            <w:pPr>
              <w:jc w:val="center"/>
              <w:rPr>
                <w:rFonts w:ascii="Trebuchet MS" w:hAnsi="Trebuchet MS"/>
                <w:sz w:val="18"/>
                <w:szCs w:val="18"/>
              </w:rPr>
            </w:pPr>
          </w:p>
        </w:tc>
      </w:tr>
      <w:tr w:rsidR="0000006B" w:rsidRPr="000D24D4" w14:paraId="08AB7452" w14:textId="77777777" w:rsidTr="006329AE">
        <w:trPr>
          <w:cantSplit/>
        </w:trPr>
        <w:tc>
          <w:tcPr>
            <w:tcW w:w="846" w:type="dxa"/>
            <w:vAlign w:val="center"/>
          </w:tcPr>
          <w:p w14:paraId="04B497A7" w14:textId="77777777" w:rsidR="0000006B" w:rsidRPr="00AC3590" w:rsidRDefault="0000006B" w:rsidP="0000006B">
            <w:pPr>
              <w:pStyle w:val="ListParagraph"/>
              <w:numPr>
                <w:ilvl w:val="0"/>
                <w:numId w:val="2"/>
              </w:numPr>
              <w:jc w:val="center"/>
              <w:rPr>
                <w:rFonts w:ascii="Trebuchet MS" w:hAnsi="Trebuchet MS"/>
                <w:b/>
                <w:bCs/>
                <w:sz w:val="18"/>
                <w:szCs w:val="18"/>
              </w:rPr>
            </w:pPr>
          </w:p>
        </w:tc>
        <w:tc>
          <w:tcPr>
            <w:tcW w:w="14317" w:type="dxa"/>
            <w:gridSpan w:val="8"/>
            <w:vAlign w:val="center"/>
          </w:tcPr>
          <w:p w14:paraId="516772C9" w14:textId="3A17FA84" w:rsidR="0000006B" w:rsidRPr="0061734B" w:rsidRDefault="0000006B" w:rsidP="0000006B">
            <w:pPr>
              <w:jc w:val="center"/>
              <w:rPr>
                <w:rFonts w:ascii="Trebuchet MS" w:hAnsi="Trebuchet MS"/>
                <w:sz w:val="18"/>
                <w:szCs w:val="18"/>
                <w:vertAlign w:val="superscript"/>
              </w:rPr>
            </w:pPr>
            <w:r w:rsidRPr="00EC6FD9">
              <w:rPr>
                <w:rFonts w:ascii="Trebuchet MS" w:hAnsi="Trebuchet MS" w:cs="Arial"/>
                <w:b/>
                <w:sz w:val="18"/>
                <w:szCs w:val="18"/>
              </w:rPr>
              <w:t>Integruotas maitinimo šaltinis</w:t>
            </w:r>
            <w:r w:rsidR="00B118C5">
              <w:rPr>
                <w:rFonts w:ascii="Trebuchet MS" w:hAnsi="Trebuchet MS" w:cs="Arial"/>
                <w:b/>
                <w:sz w:val="18"/>
                <w:szCs w:val="18"/>
              </w:rPr>
              <w:t xml:space="preserve"> </w:t>
            </w:r>
            <w:r w:rsidR="00B118C5">
              <w:rPr>
                <w:rFonts w:ascii="Trebuchet MS" w:hAnsi="Trebuchet MS" w:cs="Arial"/>
                <w:b/>
                <w:sz w:val="18"/>
                <w:szCs w:val="18"/>
                <w:vertAlign w:val="superscript"/>
              </w:rPr>
              <w:t>4)</w:t>
            </w:r>
            <w:r w:rsidRPr="00EC6FD9">
              <w:rPr>
                <w:rFonts w:ascii="Trebuchet MS" w:hAnsi="Trebuchet MS" w:cs="Arial"/>
                <w:b/>
                <w:sz w:val="18"/>
                <w:szCs w:val="18"/>
              </w:rPr>
              <w:t xml:space="preserve">/ </w:t>
            </w:r>
            <w:r w:rsidRPr="00EC6FD9">
              <w:rPr>
                <w:rFonts w:ascii="Trebuchet MS" w:hAnsi="Trebuchet MS" w:cs="Arial"/>
                <w:b/>
                <w:color w:val="222222"/>
                <w:sz w:val="18"/>
                <w:szCs w:val="18"/>
                <w:lang w:val="en-US"/>
              </w:rPr>
              <w:t>Integrated power supply</w:t>
            </w:r>
            <w:r w:rsidR="00B118C5">
              <w:rPr>
                <w:rFonts w:ascii="Trebuchet MS" w:hAnsi="Trebuchet MS" w:cs="Arial"/>
                <w:b/>
                <w:color w:val="222222"/>
                <w:sz w:val="18"/>
                <w:szCs w:val="18"/>
                <w:lang w:val="en-US"/>
              </w:rPr>
              <w:t xml:space="preserve"> </w:t>
            </w:r>
            <w:r w:rsidR="00B118C5">
              <w:rPr>
                <w:rFonts w:ascii="Trebuchet MS" w:hAnsi="Trebuchet MS" w:cs="Arial"/>
                <w:b/>
                <w:color w:val="222222"/>
                <w:sz w:val="18"/>
                <w:szCs w:val="18"/>
                <w:vertAlign w:val="superscript"/>
                <w:lang w:val="en-US"/>
              </w:rPr>
              <w:t>4)</w:t>
            </w:r>
          </w:p>
        </w:tc>
      </w:tr>
      <w:tr w:rsidR="0000006B" w:rsidRPr="000D24D4" w14:paraId="6EC59089" w14:textId="77777777" w:rsidTr="008406F5">
        <w:trPr>
          <w:cantSplit/>
        </w:trPr>
        <w:tc>
          <w:tcPr>
            <w:tcW w:w="846" w:type="dxa"/>
            <w:vAlign w:val="center"/>
          </w:tcPr>
          <w:p w14:paraId="349A2576" w14:textId="77777777" w:rsidR="0000006B" w:rsidRPr="00AC3590" w:rsidRDefault="0000006B" w:rsidP="0000006B">
            <w:pPr>
              <w:pStyle w:val="ListParagraph"/>
              <w:numPr>
                <w:ilvl w:val="1"/>
                <w:numId w:val="2"/>
              </w:numPr>
              <w:ind w:left="0" w:firstLine="0"/>
              <w:jc w:val="center"/>
              <w:rPr>
                <w:rFonts w:ascii="Trebuchet MS" w:hAnsi="Trebuchet MS"/>
                <w:b/>
                <w:bCs/>
                <w:sz w:val="18"/>
                <w:szCs w:val="18"/>
              </w:rPr>
            </w:pPr>
          </w:p>
        </w:tc>
        <w:tc>
          <w:tcPr>
            <w:tcW w:w="3546" w:type="dxa"/>
            <w:gridSpan w:val="4"/>
            <w:vAlign w:val="center"/>
          </w:tcPr>
          <w:p w14:paraId="189BF823" w14:textId="117F3C2D" w:rsidR="0000006B" w:rsidRPr="00EC6FD9" w:rsidRDefault="0000006B" w:rsidP="0000006B">
            <w:pPr>
              <w:rPr>
                <w:rFonts w:ascii="Trebuchet MS" w:hAnsi="Trebuchet MS" w:cs="Arial"/>
                <w:color w:val="000000"/>
                <w:sz w:val="18"/>
                <w:szCs w:val="18"/>
              </w:rPr>
            </w:pPr>
            <w:r w:rsidRPr="00EC6FD9">
              <w:rPr>
                <w:rFonts w:ascii="Trebuchet MS" w:hAnsi="Trebuchet MS" w:cs="Arial"/>
                <w:color w:val="222222"/>
                <w:sz w:val="18"/>
                <w:szCs w:val="18"/>
              </w:rPr>
              <w:t xml:space="preserve">Vardinė maitinimo įtampa Uv/ </w:t>
            </w:r>
            <w:r w:rsidRPr="00EC6FD9">
              <w:rPr>
                <w:rFonts w:ascii="Trebuchet MS" w:hAnsi="Trebuchet MS" w:cs="Arial"/>
                <w:color w:val="222222"/>
                <w:sz w:val="18"/>
                <w:szCs w:val="18"/>
                <w:lang w:val="en-US"/>
              </w:rPr>
              <w:t>Nominal operating voltage Uv, V</w:t>
            </w:r>
            <w:r w:rsidRPr="00EC6FD9">
              <w:rPr>
                <w:rFonts w:ascii="Trebuchet MS" w:hAnsi="Trebuchet MS" w:cs="Arial"/>
                <w:sz w:val="18"/>
                <w:szCs w:val="18"/>
              </w:rPr>
              <w:t xml:space="preserve"> DC</w:t>
            </w:r>
          </w:p>
        </w:tc>
        <w:tc>
          <w:tcPr>
            <w:tcW w:w="3687" w:type="dxa"/>
            <w:vAlign w:val="center"/>
          </w:tcPr>
          <w:p w14:paraId="328B0925" w14:textId="59343F05" w:rsidR="0000006B" w:rsidRPr="00EC6FD9" w:rsidRDefault="0000006B" w:rsidP="0000006B">
            <w:pPr>
              <w:jc w:val="center"/>
              <w:rPr>
                <w:rFonts w:ascii="Trebuchet MS" w:hAnsi="Trebuchet MS" w:cs="Arial"/>
                <w:bCs/>
                <w:sz w:val="18"/>
                <w:szCs w:val="18"/>
              </w:rPr>
            </w:pPr>
            <w:r w:rsidRPr="00EC6FD9">
              <w:rPr>
                <w:rFonts w:ascii="Trebuchet MS" w:hAnsi="Trebuchet MS" w:cs="Arial"/>
                <w:sz w:val="18"/>
                <w:szCs w:val="18"/>
              </w:rPr>
              <w:t xml:space="preserve">220 arba/or 110 </w:t>
            </w:r>
            <w:r w:rsidRPr="00EC6FD9">
              <w:rPr>
                <w:rFonts w:ascii="Trebuchet MS" w:hAnsi="Trebuchet MS" w:cs="Arial"/>
                <w:sz w:val="18"/>
                <w:szCs w:val="18"/>
                <w:vertAlign w:val="superscript"/>
              </w:rPr>
              <w:t>a)</w:t>
            </w:r>
          </w:p>
        </w:tc>
        <w:tc>
          <w:tcPr>
            <w:tcW w:w="3687" w:type="dxa"/>
            <w:vAlign w:val="center"/>
          </w:tcPr>
          <w:p w14:paraId="1AEA8D49" w14:textId="77777777" w:rsidR="0000006B" w:rsidRPr="000D24D4" w:rsidRDefault="0000006B" w:rsidP="0000006B">
            <w:pPr>
              <w:jc w:val="center"/>
              <w:rPr>
                <w:rFonts w:ascii="Trebuchet MS" w:hAnsi="Trebuchet MS"/>
                <w:sz w:val="18"/>
                <w:szCs w:val="18"/>
              </w:rPr>
            </w:pPr>
          </w:p>
        </w:tc>
        <w:tc>
          <w:tcPr>
            <w:tcW w:w="2406" w:type="dxa"/>
            <w:vAlign w:val="center"/>
          </w:tcPr>
          <w:p w14:paraId="333AEFE1" w14:textId="77777777" w:rsidR="0000006B" w:rsidRPr="000D24D4" w:rsidRDefault="0000006B" w:rsidP="0000006B">
            <w:pPr>
              <w:jc w:val="center"/>
              <w:rPr>
                <w:rFonts w:ascii="Trebuchet MS" w:hAnsi="Trebuchet MS"/>
                <w:sz w:val="18"/>
                <w:szCs w:val="18"/>
              </w:rPr>
            </w:pPr>
          </w:p>
        </w:tc>
        <w:tc>
          <w:tcPr>
            <w:tcW w:w="991" w:type="dxa"/>
            <w:vAlign w:val="center"/>
          </w:tcPr>
          <w:p w14:paraId="771153B7" w14:textId="77777777" w:rsidR="0000006B" w:rsidRPr="000D24D4" w:rsidRDefault="0000006B" w:rsidP="0000006B">
            <w:pPr>
              <w:jc w:val="center"/>
              <w:rPr>
                <w:rFonts w:ascii="Trebuchet MS" w:hAnsi="Trebuchet MS"/>
                <w:sz w:val="18"/>
                <w:szCs w:val="18"/>
              </w:rPr>
            </w:pPr>
          </w:p>
        </w:tc>
      </w:tr>
      <w:tr w:rsidR="0000006B" w:rsidRPr="000D24D4" w14:paraId="1564BD3F" w14:textId="77777777" w:rsidTr="008406F5">
        <w:trPr>
          <w:cantSplit/>
        </w:trPr>
        <w:tc>
          <w:tcPr>
            <w:tcW w:w="846" w:type="dxa"/>
            <w:vAlign w:val="center"/>
          </w:tcPr>
          <w:p w14:paraId="3A20F021" w14:textId="77777777" w:rsidR="0000006B" w:rsidRPr="00AC3590" w:rsidRDefault="0000006B" w:rsidP="0000006B">
            <w:pPr>
              <w:pStyle w:val="ListParagraph"/>
              <w:numPr>
                <w:ilvl w:val="1"/>
                <w:numId w:val="2"/>
              </w:numPr>
              <w:ind w:left="0" w:firstLine="0"/>
              <w:jc w:val="center"/>
              <w:rPr>
                <w:rFonts w:ascii="Trebuchet MS" w:hAnsi="Trebuchet MS"/>
                <w:b/>
                <w:bCs/>
                <w:sz w:val="18"/>
                <w:szCs w:val="18"/>
              </w:rPr>
            </w:pPr>
          </w:p>
        </w:tc>
        <w:tc>
          <w:tcPr>
            <w:tcW w:w="3546" w:type="dxa"/>
            <w:gridSpan w:val="4"/>
            <w:vAlign w:val="center"/>
          </w:tcPr>
          <w:p w14:paraId="1CA8E6ED" w14:textId="44629741" w:rsidR="0000006B" w:rsidRPr="00EC6FD9" w:rsidRDefault="0000006B" w:rsidP="0000006B">
            <w:pPr>
              <w:rPr>
                <w:rFonts w:ascii="Trebuchet MS" w:hAnsi="Trebuchet MS" w:cs="Arial"/>
                <w:color w:val="000000"/>
                <w:sz w:val="18"/>
                <w:szCs w:val="18"/>
              </w:rPr>
            </w:pPr>
            <w:r w:rsidRPr="00EC6FD9">
              <w:rPr>
                <w:rFonts w:ascii="Trebuchet MS" w:hAnsi="Trebuchet MS" w:cs="Arial"/>
                <w:color w:val="222222"/>
                <w:sz w:val="18"/>
                <w:szCs w:val="18"/>
              </w:rPr>
              <w:t xml:space="preserve">Patikimo veikimo vardinės maitinimo įtampos ribos/ </w:t>
            </w:r>
            <w:r w:rsidRPr="00EC6FD9">
              <w:rPr>
                <w:rFonts w:ascii="Trebuchet MS" w:hAnsi="Trebuchet MS" w:cs="Arial"/>
                <w:color w:val="222222"/>
                <w:sz w:val="18"/>
                <w:szCs w:val="18"/>
                <w:lang w:val="en-US"/>
              </w:rPr>
              <w:t>Reliable operation rated voltage range, Uv</w:t>
            </w:r>
            <w:r w:rsidRPr="00EC6FD9">
              <w:rPr>
                <w:rFonts w:ascii="Trebuchet MS" w:hAnsi="Trebuchet MS" w:cs="Arial"/>
                <w:color w:val="222222"/>
                <w:sz w:val="18"/>
                <w:szCs w:val="18"/>
              </w:rPr>
              <w:t xml:space="preserve"> </w:t>
            </w:r>
            <w:r w:rsidRPr="00EC6FD9">
              <w:rPr>
                <w:rFonts w:ascii="Trebuchet MS" w:hAnsi="Trebuchet MS" w:cs="Arial"/>
                <w:color w:val="222222"/>
                <w:sz w:val="18"/>
                <w:szCs w:val="18"/>
                <w:lang w:val="en-US"/>
              </w:rPr>
              <w:t>%</w:t>
            </w:r>
          </w:p>
        </w:tc>
        <w:tc>
          <w:tcPr>
            <w:tcW w:w="3687" w:type="dxa"/>
            <w:vAlign w:val="center"/>
          </w:tcPr>
          <w:p w14:paraId="16AFC9C6" w14:textId="15517CCC" w:rsidR="0000006B" w:rsidRPr="00EC6FD9" w:rsidRDefault="0000006B" w:rsidP="0000006B">
            <w:pPr>
              <w:jc w:val="center"/>
              <w:rPr>
                <w:rFonts w:ascii="Trebuchet MS" w:hAnsi="Trebuchet MS" w:cs="Arial"/>
                <w:bCs/>
                <w:sz w:val="18"/>
                <w:szCs w:val="18"/>
              </w:rPr>
            </w:pPr>
            <w:r w:rsidRPr="00EC6FD9">
              <w:rPr>
                <w:rFonts w:ascii="Trebuchet MS" w:hAnsi="Trebuchet MS" w:cs="Arial"/>
                <w:sz w:val="18"/>
                <w:szCs w:val="18"/>
              </w:rPr>
              <w:t xml:space="preserve">-20 ÷ +15 </w:t>
            </w:r>
            <w:r w:rsidRPr="00EC6FD9">
              <w:rPr>
                <w:rFonts w:ascii="Trebuchet MS" w:hAnsi="Trebuchet MS" w:cs="Arial"/>
                <w:sz w:val="18"/>
                <w:szCs w:val="18"/>
                <w:vertAlign w:val="superscript"/>
              </w:rPr>
              <w:t>a)</w:t>
            </w:r>
          </w:p>
        </w:tc>
        <w:tc>
          <w:tcPr>
            <w:tcW w:w="3687" w:type="dxa"/>
            <w:vAlign w:val="center"/>
          </w:tcPr>
          <w:p w14:paraId="70DC62D4" w14:textId="77777777" w:rsidR="0000006B" w:rsidRPr="000D24D4" w:rsidRDefault="0000006B" w:rsidP="0000006B">
            <w:pPr>
              <w:jc w:val="center"/>
              <w:rPr>
                <w:rFonts w:ascii="Trebuchet MS" w:hAnsi="Trebuchet MS"/>
                <w:sz w:val="18"/>
                <w:szCs w:val="18"/>
              </w:rPr>
            </w:pPr>
          </w:p>
        </w:tc>
        <w:tc>
          <w:tcPr>
            <w:tcW w:w="2406" w:type="dxa"/>
            <w:vAlign w:val="center"/>
          </w:tcPr>
          <w:p w14:paraId="51C85E2B" w14:textId="77777777" w:rsidR="0000006B" w:rsidRPr="000D24D4" w:rsidRDefault="0000006B" w:rsidP="0000006B">
            <w:pPr>
              <w:jc w:val="center"/>
              <w:rPr>
                <w:rFonts w:ascii="Trebuchet MS" w:hAnsi="Trebuchet MS"/>
                <w:sz w:val="18"/>
                <w:szCs w:val="18"/>
              </w:rPr>
            </w:pPr>
          </w:p>
        </w:tc>
        <w:tc>
          <w:tcPr>
            <w:tcW w:w="991" w:type="dxa"/>
            <w:vAlign w:val="center"/>
          </w:tcPr>
          <w:p w14:paraId="0ED17AE8" w14:textId="77777777" w:rsidR="0000006B" w:rsidRPr="000D24D4" w:rsidRDefault="0000006B" w:rsidP="0000006B">
            <w:pPr>
              <w:jc w:val="center"/>
              <w:rPr>
                <w:rFonts w:ascii="Trebuchet MS" w:hAnsi="Trebuchet MS"/>
                <w:sz w:val="18"/>
                <w:szCs w:val="18"/>
              </w:rPr>
            </w:pPr>
          </w:p>
        </w:tc>
      </w:tr>
      <w:tr w:rsidR="0000006B" w:rsidRPr="000D24D4" w14:paraId="348A1A5E" w14:textId="77777777" w:rsidTr="006329AE">
        <w:trPr>
          <w:cantSplit/>
        </w:trPr>
        <w:tc>
          <w:tcPr>
            <w:tcW w:w="846" w:type="dxa"/>
            <w:vAlign w:val="center"/>
          </w:tcPr>
          <w:p w14:paraId="54BCDEBF" w14:textId="77777777" w:rsidR="0000006B" w:rsidRPr="00AC3590" w:rsidRDefault="0000006B" w:rsidP="0000006B">
            <w:pPr>
              <w:pStyle w:val="ListParagraph"/>
              <w:numPr>
                <w:ilvl w:val="0"/>
                <w:numId w:val="2"/>
              </w:numPr>
              <w:jc w:val="center"/>
              <w:rPr>
                <w:rFonts w:ascii="Trebuchet MS" w:hAnsi="Trebuchet MS"/>
                <w:b/>
                <w:bCs/>
                <w:sz w:val="18"/>
                <w:szCs w:val="18"/>
              </w:rPr>
            </w:pPr>
          </w:p>
        </w:tc>
        <w:tc>
          <w:tcPr>
            <w:tcW w:w="14317" w:type="dxa"/>
            <w:gridSpan w:val="8"/>
            <w:vAlign w:val="center"/>
          </w:tcPr>
          <w:p w14:paraId="341F6C4A" w14:textId="3E40D740" w:rsidR="0000006B" w:rsidRPr="00EC6FD9" w:rsidRDefault="0000006B" w:rsidP="0000006B">
            <w:pPr>
              <w:jc w:val="center"/>
              <w:rPr>
                <w:rFonts w:ascii="Trebuchet MS" w:hAnsi="Trebuchet MS"/>
                <w:sz w:val="18"/>
                <w:szCs w:val="18"/>
              </w:rPr>
            </w:pPr>
            <w:r w:rsidRPr="00EC6FD9">
              <w:rPr>
                <w:rFonts w:ascii="Trebuchet MS" w:hAnsi="Trebuchet MS" w:cs="Arial"/>
                <w:b/>
                <w:color w:val="000000"/>
                <w:sz w:val="18"/>
                <w:szCs w:val="18"/>
              </w:rPr>
              <w:t xml:space="preserve">Maksimalus telekomandų perdavimo laikas telekomandų perdavimo sistemoje tarp transformatorių pastočių pagal IEC 60834-1/ </w:t>
            </w:r>
            <w:r w:rsidRPr="00EC6FD9">
              <w:rPr>
                <w:rFonts w:ascii="Trebuchet MS" w:hAnsi="Trebuchet MS" w:cs="Arial"/>
                <w:b/>
                <w:color w:val="000000"/>
                <w:sz w:val="18"/>
                <w:szCs w:val="18"/>
                <w:lang w:val="en-US"/>
              </w:rPr>
              <w:t>Maximum telecommand‘s transmission time between transformer substations according with</w:t>
            </w:r>
            <w:r w:rsidRPr="00EC6FD9">
              <w:rPr>
                <w:rFonts w:ascii="Trebuchet MS" w:hAnsi="Trebuchet MS" w:cs="Arial"/>
                <w:b/>
                <w:color w:val="000000"/>
                <w:sz w:val="18"/>
                <w:szCs w:val="18"/>
              </w:rPr>
              <w:t xml:space="preserve"> IEC 60834-1</w:t>
            </w:r>
          </w:p>
        </w:tc>
      </w:tr>
      <w:tr w:rsidR="0000006B" w:rsidRPr="000D24D4" w14:paraId="7492716B" w14:textId="77777777" w:rsidTr="000F3E83">
        <w:trPr>
          <w:cantSplit/>
        </w:trPr>
        <w:tc>
          <w:tcPr>
            <w:tcW w:w="846" w:type="dxa"/>
            <w:vMerge w:val="restart"/>
            <w:vAlign w:val="center"/>
          </w:tcPr>
          <w:p w14:paraId="31224691" w14:textId="77777777" w:rsidR="0000006B" w:rsidRPr="00AC3590" w:rsidRDefault="0000006B" w:rsidP="0000006B">
            <w:pPr>
              <w:pStyle w:val="ListParagraph"/>
              <w:numPr>
                <w:ilvl w:val="1"/>
                <w:numId w:val="2"/>
              </w:numPr>
              <w:ind w:left="0" w:firstLine="0"/>
              <w:jc w:val="center"/>
              <w:rPr>
                <w:rFonts w:ascii="Trebuchet MS" w:hAnsi="Trebuchet MS"/>
                <w:b/>
                <w:bCs/>
                <w:sz w:val="18"/>
                <w:szCs w:val="18"/>
              </w:rPr>
            </w:pPr>
          </w:p>
        </w:tc>
        <w:tc>
          <w:tcPr>
            <w:tcW w:w="1984" w:type="dxa"/>
            <w:vMerge w:val="restart"/>
            <w:vAlign w:val="center"/>
          </w:tcPr>
          <w:p w14:paraId="2FE29D11" w14:textId="406B5A5F" w:rsidR="0000006B" w:rsidRPr="00EC6FD9" w:rsidRDefault="0000006B" w:rsidP="0000006B">
            <w:pPr>
              <w:rPr>
                <w:rFonts w:ascii="Trebuchet MS" w:hAnsi="Trebuchet MS" w:cs="Arial"/>
                <w:color w:val="000000"/>
                <w:sz w:val="18"/>
                <w:szCs w:val="18"/>
              </w:rPr>
            </w:pPr>
            <w:r w:rsidRPr="00EC6FD9">
              <w:rPr>
                <w:rFonts w:ascii="Trebuchet MS" w:hAnsi="Trebuchet MS" w:cs="Arial"/>
                <w:color w:val="000000"/>
                <w:sz w:val="18"/>
                <w:szCs w:val="18"/>
              </w:rPr>
              <w:t xml:space="preserve">Blokavimo telekomandos maksimalus aktualus perdavimo laikas turi būti ne didesnis kaip, ms / </w:t>
            </w:r>
            <w:r w:rsidRPr="00EC6FD9">
              <w:rPr>
                <w:rFonts w:ascii="Trebuchet MS" w:hAnsi="Trebuchet MS" w:cs="Arial"/>
                <w:color w:val="000000"/>
                <w:sz w:val="18"/>
                <w:szCs w:val="18"/>
                <w:lang w:val="en-GB"/>
              </w:rPr>
              <w:t>Blocking telecommand’s maximum actual transmission time shall be not higher than, ms</w:t>
            </w:r>
          </w:p>
        </w:tc>
        <w:tc>
          <w:tcPr>
            <w:tcW w:w="1562" w:type="dxa"/>
            <w:gridSpan w:val="3"/>
            <w:vAlign w:val="center"/>
          </w:tcPr>
          <w:p w14:paraId="0AF9E7EB" w14:textId="54BD88AF" w:rsidR="0000006B" w:rsidRPr="00EC6FD9" w:rsidRDefault="0000006B" w:rsidP="0000006B">
            <w:pPr>
              <w:rPr>
                <w:rFonts w:ascii="Trebuchet MS" w:hAnsi="Trebuchet MS" w:cs="Arial"/>
                <w:color w:val="000000"/>
                <w:sz w:val="18"/>
                <w:szCs w:val="18"/>
              </w:rPr>
            </w:pPr>
            <w:r w:rsidRPr="00EC6FD9">
              <w:rPr>
                <w:rFonts w:ascii="Trebuchet MS" w:hAnsi="Trebuchet MS" w:cs="Arial"/>
                <w:color w:val="000000"/>
                <w:sz w:val="18"/>
                <w:szCs w:val="18"/>
              </w:rPr>
              <w:t xml:space="preserve">Analoginė/ </w:t>
            </w:r>
            <w:r w:rsidRPr="00EC6FD9">
              <w:rPr>
                <w:rFonts w:ascii="Trebuchet MS" w:hAnsi="Trebuchet MS" w:cs="Arial"/>
                <w:color w:val="000000"/>
                <w:sz w:val="18"/>
                <w:szCs w:val="18"/>
                <w:lang w:val="en-US"/>
              </w:rPr>
              <w:t>Analog</w:t>
            </w:r>
          </w:p>
        </w:tc>
        <w:tc>
          <w:tcPr>
            <w:tcW w:w="3687" w:type="dxa"/>
            <w:vAlign w:val="center"/>
          </w:tcPr>
          <w:p w14:paraId="3042E189" w14:textId="06317D71" w:rsidR="0000006B" w:rsidRPr="00EC6FD9" w:rsidRDefault="0000006B" w:rsidP="0000006B">
            <w:pPr>
              <w:jc w:val="center"/>
              <w:rPr>
                <w:rFonts w:ascii="Trebuchet MS" w:hAnsi="Trebuchet MS" w:cs="Arial"/>
                <w:bCs/>
                <w:sz w:val="18"/>
                <w:szCs w:val="18"/>
              </w:rPr>
            </w:pPr>
            <w:r w:rsidRPr="00EC6FD9">
              <w:rPr>
                <w:rFonts w:ascii="Trebuchet MS" w:hAnsi="Trebuchet MS" w:cs="Arial"/>
                <w:b/>
                <w:color w:val="000000"/>
                <w:sz w:val="18"/>
                <w:szCs w:val="18"/>
              </w:rPr>
              <w:t xml:space="preserve">15 </w:t>
            </w:r>
            <w:r w:rsidRPr="00EC6FD9">
              <w:rPr>
                <w:rFonts w:ascii="Trebuchet MS" w:hAnsi="Trebuchet MS" w:cs="Arial"/>
                <w:sz w:val="18"/>
                <w:szCs w:val="18"/>
                <w:vertAlign w:val="superscript"/>
              </w:rPr>
              <w:t>a)</w:t>
            </w:r>
          </w:p>
        </w:tc>
        <w:tc>
          <w:tcPr>
            <w:tcW w:w="3687" w:type="dxa"/>
            <w:vAlign w:val="center"/>
          </w:tcPr>
          <w:p w14:paraId="10D32355" w14:textId="77777777" w:rsidR="0000006B" w:rsidRPr="000D24D4" w:rsidRDefault="0000006B" w:rsidP="0000006B">
            <w:pPr>
              <w:jc w:val="center"/>
              <w:rPr>
                <w:rFonts w:ascii="Trebuchet MS" w:hAnsi="Trebuchet MS"/>
                <w:sz w:val="18"/>
                <w:szCs w:val="18"/>
              </w:rPr>
            </w:pPr>
          </w:p>
        </w:tc>
        <w:tc>
          <w:tcPr>
            <w:tcW w:w="2406" w:type="dxa"/>
            <w:vAlign w:val="center"/>
          </w:tcPr>
          <w:p w14:paraId="0EFF3033" w14:textId="77777777" w:rsidR="0000006B" w:rsidRPr="000D24D4" w:rsidRDefault="0000006B" w:rsidP="0000006B">
            <w:pPr>
              <w:jc w:val="center"/>
              <w:rPr>
                <w:rFonts w:ascii="Trebuchet MS" w:hAnsi="Trebuchet MS"/>
                <w:sz w:val="18"/>
                <w:szCs w:val="18"/>
              </w:rPr>
            </w:pPr>
          </w:p>
        </w:tc>
        <w:tc>
          <w:tcPr>
            <w:tcW w:w="991" w:type="dxa"/>
            <w:vAlign w:val="center"/>
          </w:tcPr>
          <w:p w14:paraId="6EE8D078" w14:textId="77777777" w:rsidR="0000006B" w:rsidRPr="000D24D4" w:rsidRDefault="0000006B" w:rsidP="0000006B">
            <w:pPr>
              <w:jc w:val="center"/>
              <w:rPr>
                <w:rFonts w:ascii="Trebuchet MS" w:hAnsi="Trebuchet MS"/>
                <w:sz w:val="18"/>
                <w:szCs w:val="18"/>
              </w:rPr>
            </w:pPr>
          </w:p>
        </w:tc>
      </w:tr>
      <w:tr w:rsidR="0000006B" w:rsidRPr="000D24D4" w14:paraId="103B84F1" w14:textId="77777777" w:rsidTr="000F3E83">
        <w:trPr>
          <w:cantSplit/>
        </w:trPr>
        <w:tc>
          <w:tcPr>
            <w:tcW w:w="846" w:type="dxa"/>
            <w:vMerge/>
            <w:vAlign w:val="center"/>
          </w:tcPr>
          <w:p w14:paraId="2384D096" w14:textId="6F860687" w:rsidR="0000006B" w:rsidRPr="00EE3FC4" w:rsidRDefault="0000006B" w:rsidP="0000006B">
            <w:pPr>
              <w:rPr>
                <w:rFonts w:ascii="Trebuchet MS" w:hAnsi="Trebuchet MS"/>
                <w:b/>
                <w:bCs/>
                <w:sz w:val="18"/>
                <w:szCs w:val="18"/>
              </w:rPr>
            </w:pPr>
          </w:p>
        </w:tc>
        <w:tc>
          <w:tcPr>
            <w:tcW w:w="1984" w:type="dxa"/>
            <w:vMerge/>
            <w:vAlign w:val="center"/>
          </w:tcPr>
          <w:p w14:paraId="7EBA08C9" w14:textId="77777777" w:rsidR="0000006B" w:rsidRPr="00EC6FD9" w:rsidRDefault="0000006B" w:rsidP="0000006B">
            <w:pPr>
              <w:rPr>
                <w:rFonts w:ascii="Trebuchet MS" w:hAnsi="Trebuchet MS" w:cs="Arial"/>
                <w:color w:val="000000"/>
                <w:sz w:val="18"/>
                <w:szCs w:val="18"/>
              </w:rPr>
            </w:pPr>
          </w:p>
        </w:tc>
        <w:tc>
          <w:tcPr>
            <w:tcW w:w="1562" w:type="dxa"/>
            <w:gridSpan w:val="3"/>
            <w:vAlign w:val="center"/>
          </w:tcPr>
          <w:p w14:paraId="3942BD98" w14:textId="33A5FFB0" w:rsidR="0000006B" w:rsidRPr="00EC6FD9" w:rsidRDefault="0000006B" w:rsidP="0000006B">
            <w:pPr>
              <w:rPr>
                <w:rFonts w:ascii="Trebuchet MS" w:hAnsi="Trebuchet MS" w:cs="Arial"/>
                <w:color w:val="000000"/>
                <w:sz w:val="18"/>
                <w:szCs w:val="18"/>
              </w:rPr>
            </w:pPr>
            <w:r w:rsidRPr="00EC6FD9">
              <w:rPr>
                <w:rFonts w:ascii="Trebuchet MS" w:hAnsi="Trebuchet MS" w:cs="Arial"/>
                <w:color w:val="000000"/>
                <w:sz w:val="18"/>
                <w:szCs w:val="18"/>
              </w:rPr>
              <w:t>Skaitmeninė/ Digital</w:t>
            </w:r>
          </w:p>
        </w:tc>
        <w:tc>
          <w:tcPr>
            <w:tcW w:w="3687" w:type="dxa"/>
            <w:vAlign w:val="center"/>
          </w:tcPr>
          <w:p w14:paraId="50704569" w14:textId="024EE027" w:rsidR="0000006B" w:rsidRPr="00EC6FD9" w:rsidRDefault="0000006B" w:rsidP="0000006B">
            <w:pPr>
              <w:jc w:val="center"/>
              <w:rPr>
                <w:rFonts w:ascii="Trebuchet MS" w:hAnsi="Trebuchet MS" w:cs="Arial"/>
                <w:bCs/>
                <w:sz w:val="18"/>
                <w:szCs w:val="18"/>
              </w:rPr>
            </w:pPr>
            <w:r w:rsidRPr="00EC6FD9">
              <w:rPr>
                <w:rFonts w:ascii="Trebuchet MS" w:hAnsi="Trebuchet MS" w:cs="Arial"/>
                <w:b/>
                <w:color w:val="000000"/>
                <w:sz w:val="18"/>
                <w:szCs w:val="18"/>
              </w:rPr>
              <w:t xml:space="preserve">10 </w:t>
            </w:r>
            <w:r w:rsidRPr="00EC6FD9">
              <w:rPr>
                <w:rFonts w:ascii="Trebuchet MS" w:hAnsi="Trebuchet MS" w:cs="Arial"/>
                <w:sz w:val="18"/>
                <w:szCs w:val="18"/>
                <w:vertAlign w:val="superscript"/>
              </w:rPr>
              <w:t>a)</w:t>
            </w:r>
          </w:p>
        </w:tc>
        <w:tc>
          <w:tcPr>
            <w:tcW w:w="3687" w:type="dxa"/>
            <w:vAlign w:val="center"/>
          </w:tcPr>
          <w:p w14:paraId="7E23BB23" w14:textId="77777777" w:rsidR="0000006B" w:rsidRPr="000D24D4" w:rsidRDefault="0000006B" w:rsidP="0000006B">
            <w:pPr>
              <w:jc w:val="center"/>
              <w:rPr>
                <w:rFonts w:ascii="Trebuchet MS" w:hAnsi="Trebuchet MS"/>
                <w:sz w:val="18"/>
                <w:szCs w:val="18"/>
              </w:rPr>
            </w:pPr>
          </w:p>
        </w:tc>
        <w:tc>
          <w:tcPr>
            <w:tcW w:w="2406" w:type="dxa"/>
            <w:vAlign w:val="center"/>
          </w:tcPr>
          <w:p w14:paraId="3BCF206E" w14:textId="77777777" w:rsidR="0000006B" w:rsidRPr="000D24D4" w:rsidRDefault="0000006B" w:rsidP="0000006B">
            <w:pPr>
              <w:jc w:val="center"/>
              <w:rPr>
                <w:rFonts w:ascii="Trebuchet MS" w:hAnsi="Trebuchet MS"/>
                <w:sz w:val="18"/>
                <w:szCs w:val="18"/>
              </w:rPr>
            </w:pPr>
          </w:p>
        </w:tc>
        <w:tc>
          <w:tcPr>
            <w:tcW w:w="991" w:type="dxa"/>
            <w:vAlign w:val="center"/>
          </w:tcPr>
          <w:p w14:paraId="141BF966" w14:textId="77777777" w:rsidR="0000006B" w:rsidRPr="000D24D4" w:rsidRDefault="0000006B" w:rsidP="0000006B">
            <w:pPr>
              <w:jc w:val="center"/>
              <w:rPr>
                <w:rFonts w:ascii="Trebuchet MS" w:hAnsi="Trebuchet MS"/>
                <w:sz w:val="18"/>
                <w:szCs w:val="18"/>
              </w:rPr>
            </w:pPr>
          </w:p>
        </w:tc>
      </w:tr>
      <w:tr w:rsidR="0000006B" w:rsidRPr="000D24D4" w14:paraId="56F067B2" w14:textId="77777777" w:rsidTr="000F3E83">
        <w:trPr>
          <w:cantSplit/>
        </w:trPr>
        <w:tc>
          <w:tcPr>
            <w:tcW w:w="846" w:type="dxa"/>
            <w:vMerge w:val="restart"/>
            <w:vAlign w:val="center"/>
          </w:tcPr>
          <w:p w14:paraId="4FA92FB4" w14:textId="77777777" w:rsidR="0000006B" w:rsidRPr="00AC3590" w:rsidRDefault="0000006B" w:rsidP="0000006B">
            <w:pPr>
              <w:pStyle w:val="ListParagraph"/>
              <w:numPr>
                <w:ilvl w:val="1"/>
                <w:numId w:val="2"/>
              </w:numPr>
              <w:ind w:left="0" w:firstLine="0"/>
              <w:jc w:val="center"/>
              <w:rPr>
                <w:rFonts w:ascii="Trebuchet MS" w:hAnsi="Trebuchet MS"/>
                <w:b/>
                <w:bCs/>
                <w:sz w:val="18"/>
                <w:szCs w:val="18"/>
              </w:rPr>
            </w:pPr>
          </w:p>
        </w:tc>
        <w:tc>
          <w:tcPr>
            <w:tcW w:w="1984" w:type="dxa"/>
            <w:vMerge w:val="restart"/>
            <w:vAlign w:val="center"/>
          </w:tcPr>
          <w:p w14:paraId="261883FA" w14:textId="7176D024" w:rsidR="0000006B" w:rsidRPr="00EC6FD9" w:rsidRDefault="0000006B" w:rsidP="0000006B">
            <w:pPr>
              <w:rPr>
                <w:rFonts w:ascii="Trebuchet MS" w:hAnsi="Trebuchet MS" w:cs="Arial"/>
                <w:color w:val="000000"/>
                <w:sz w:val="18"/>
                <w:szCs w:val="18"/>
              </w:rPr>
            </w:pPr>
            <w:r w:rsidRPr="00EC6FD9">
              <w:rPr>
                <w:rFonts w:ascii="Trebuchet MS" w:hAnsi="Trebuchet MS" w:cs="Arial"/>
                <w:color w:val="000000"/>
                <w:sz w:val="18"/>
                <w:szCs w:val="18"/>
              </w:rPr>
              <w:t xml:space="preserve">Pagreitinimo telekomandos maksimalus aktualus perdavimo laikas turi būti ne didesnis kaip, ms / </w:t>
            </w:r>
            <w:r w:rsidRPr="00EC6FD9">
              <w:rPr>
                <w:rFonts w:ascii="Trebuchet MS" w:hAnsi="Trebuchet MS" w:cs="Arial"/>
                <w:color w:val="000000"/>
                <w:sz w:val="18"/>
                <w:szCs w:val="18"/>
                <w:lang w:val="en-GB"/>
              </w:rPr>
              <w:t>Speeding up telecommand’s maximum actual transmission time shall be not higher than, ms</w:t>
            </w:r>
          </w:p>
        </w:tc>
        <w:tc>
          <w:tcPr>
            <w:tcW w:w="1562" w:type="dxa"/>
            <w:gridSpan w:val="3"/>
            <w:vAlign w:val="center"/>
          </w:tcPr>
          <w:p w14:paraId="2897E961" w14:textId="26F9EA26" w:rsidR="0000006B" w:rsidRPr="00EC6FD9" w:rsidRDefault="0000006B" w:rsidP="0000006B">
            <w:pPr>
              <w:rPr>
                <w:rFonts w:ascii="Trebuchet MS" w:hAnsi="Trebuchet MS" w:cs="Arial"/>
                <w:color w:val="000000"/>
                <w:sz w:val="18"/>
                <w:szCs w:val="18"/>
              </w:rPr>
            </w:pPr>
            <w:r w:rsidRPr="00EC6FD9">
              <w:rPr>
                <w:rFonts w:ascii="Trebuchet MS" w:hAnsi="Trebuchet MS" w:cs="Arial"/>
                <w:color w:val="000000"/>
                <w:sz w:val="18"/>
                <w:szCs w:val="18"/>
              </w:rPr>
              <w:t xml:space="preserve">Analoginė/ </w:t>
            </w:r>
            <w:r w:rsidRPr="00EC6FD9">
              <w:rPr>
                <w:rFonts w:ascii="Trebuchet MS" w:hAnsi="Trebuchet MS" w:cs="Arial"/>
                <w:color w:val="000000"/>
                <w:sz w:val="18"/>
                <w:szCs w:val="18"/>
                <w:lang w:val="en-US"/>
              </w:rPr>
              <w:t>Analog</w:t>
            </w:r>
          </w:p>
        </w:tc>
        <w:tc>
          <w:tcPr>
            <w:tcW w:w="3687" w:type="dxa"/>
            <w:vAlign w:val="center"/>
          </w:tcPr>
          <w:p w14:paraId="66E0F1AC" w14:textId="5C986D33" w:rsidR="0000006B" w:rsidRPr="00EC6FD9" w:rsidRDefault="0000006B" w:rsidP="0000006B">
            <w:pPr>
              <w:jc w:val="center"/>
              <w:rPr>
                <w:rFonts w:ascii="Trebuchet MS" w:hAnsi="Trebuchet MS" w:cs="Arial"/>
                <w:bCs/>
                <w:sz w:val="18"/>
                <w:szCs w:val="18"/>
              </w:rPr>
            </w:pPr>
            <w:r w:rsidRPr="00EC6FD9">
              <w:rPr>
                <w:rFonts w:ascii="Trebuchet MS" w:hAnsi="Trebuchet MS" w:cs="Arial"/>
                <w:b/>
                <w:color w:val="000000"/>
                <w:sz w:val="18"/>
                <w:szCs w:val="18"/>
              </w:rPr>
              <w:t xml:space="preserve">20 </w:t>
            </w:r>
            <w:r w:rsidRPr="00EC6FD9">
              <w:rPr>
                <w:rFonts w:ascii="Trebuchet MS" w:hAnsi="Trebuchet MS" w:cs="Arial"/>
                <w:sz w:val="18"/>
                <w:szCs w:val="18"/>
                <w:vertAlign w:val="superscript"/>
              </w:rPr>
              <w:t>a)</w:t>
            </w:r>
          </w:p>
        </w:tc>
        <w:tc>
          <w:tcPr>
            <w:tcW w:w="3687" w:type="dxa"/>
            <w:vAlign w:val="center"/>
          </w:tcPr>
          <w:p w14:paraId="5EA43F9B" w14:textId="77777777" w:rsidR="0000006B" w:rsidRPr="000D24D4" w:rsidRDefault="0000006B" w:rsidP="0000006B">
            <w:pPr>
              <w:jc w:val="center"/>
              <w:rPr>
                <w:rFonts w:ascii="Trebuchet MS" w:hAnsi="Trebuchet MS"/>
                <w:sz w:val="18"/>
                <w:szCs w:val="18"/>
              </w:rPr>
            </w:pPr>
          </w:p>
        </w:tc>
        <w:tc>
          <w:tcPr>
            <w:tcW w:w="2406" w:type="dxa"/>
            <w:vAlign w:val="center"/>
          </w:tcPr>
          <w:p w14:paraId="5E28FB44" w14:textId="77777777" w:rsidR="0000006B" w:rsidRPr="000D24D4" w:rsidRDefault="0000006B" w:rsidP="0000006B">
            <w:pPr>
              <w:jc w:val="center"/>
              <w:rPr>
                <w:rFonts w:ascii="Trebuchet MS" w:hAnsi="Trebuchet MS"/>
                <w:sz w:val="18"/>
                <w:szCs w:val="18"/>
              </w:rPr>
            </w:pPr>
          </w:p>
        </w:tc>
        <w:tc>
          <w:tcPr>
            <w:tcW w:w="991" w:type="dxa"/>
            <w:vAlign w:val="center"/>
          </w:tcPr>
          <w:p w14:paraId="653C575D" w14:textId="77777777" w:rsidR="0000006B" w:rsidRPr="000D24D4" w:rsidRDefault="0000006B" w:rsidP="0000006B">
            <w:pPr>
              <w:jc w:val="center"/>
              <w:rPr>
                <w:rFonts w:ascii="Trebuchet MS" w:hAnsi="Trebuchet MS"/>
                <w:sz w:val="18"/>
                <w:szCs w:val="18"/>
              </w:rPr>
            </w:pPr>
          </w:p>
        </w:tc>
      </w:tr>
      <w:tr w:rsidR="0000006B" w:rsidRPr="000D24D4" w14:paraId="3A95A830" w14:textId="77777777" w:rsidTr="000F3E83">
        <w:trPr>
          <w:cantSplit/>
        </w:trPr>
        <w:tc>
          <w:tcPr>
            <w:tcW w:w="846" w:type="dxa"/>
            <w:vMerge/>
            <w:vAlign w:val="center"/>
          </w:tcPr>
          <w:p w14:paraId="5473AB68" w14:textId="77777777" w:rsidR="0000006B" w:rsidRPr="00EE3FC4" w:rsidRDefault="0000006B" w:rsidP="0000006B">
            <w:pPr>
              <w:jc w:val="center"/>
              <w:rPr>
                <w:rFonts w:ascii="Trebuchet MS" w:hAnsi="Trebuchet MS"/>
                <w:b/>
                <w:bCs/>
                <w:sz w:val="18"/>
                <w:szCs w:val="18"/>
              </w:rPr>
            </w:pPr>
          </w:p>
        </w:tc>
        <w:tc>
          <w:tcPr>
            <w:tcW w:w="1984" w:type="dxa"/>
            <w:vMerge/>
            <w:vAlign w:val="center"/>
          </w:tcPr>
          <w:p w14:paraId="3DAA7DC5" w14:textId="77777777" w:rsidR="0000006B" w:rsidRPr="00EC6FD9" w:rsidRDefault="0000006B" w:rsidP="0000006B">
            <w:pPr>
              <w:rPr>
                <w:rFonts w:ascii="Trebuchet MS" w:hAnsi="Trebuchet MS" w:cs="Arial"/>
                <w:color w:val="000000"/>
                <w:sz w:val="18"/>
                <w:szCs w:val="18"/>
              </w:rPr>
            </w:pPr>
          </w:p>
        </w:tc>
        <w:tc>
          <w:tcPr>
            <w:tcW w:w="1562" w:type="dxa"/>
            <w:gridSpan w:val="3"/>
            <w:vAlign w:val="center"/>
          </w:tcPr>
          <w:p w14:paraId="74838780" w14:textId="5EA2339D" w:rsidR="0000006B" w:rsidRPr="00EC6FD9" w:rsidRDefault="0000006B" w:rsidP="0000006B">
            <w:pPr>
              <w:rPr>
                <w:rFonts w:ascii="Trebuchet MS" w:hAnsi="Trebuchet MS" w:cs="Arial"/>
                <w:color w:val="000000"/>
                <w:sz w:val="18"/>
                <w:szCs w:val="18"/>
              </w:rPr>
            </w:pPr>
            <w:r w:rsidRPr="00EC6FD9">
              <w:rPr>
                <w:rFonts w:ascii="Trebuchet MS" w:hAnsi="Trebuchet MS" w:cs="Arial"/>
                <w:color w:val="000000"/>
                <w:sz w:val="18"/>
                <w:szCs w:val="18"/>
              </w:rPr>
              <w:t>Skaitmeninė/ Digital</w:t>
            </w:r>
          </w:p>
        </w:tc>
        <w:tc>
          <w:tcPr>
            <w:tcW w:w="3687" w:type="dxa"/>
            <w:vAlign w:val="center"/>
          </w:tcPr>
          <w:p w14:paraId="74F227B7" w14:textId="0FA2F211" w:rsidR="0000006B" w:rsidRPr="00EC6FD9" w:rsidRDefault="0000006B" w:rsidP="0000006B">
            <w:pPr>
              <w:jc w:val="center"/>
              <w:rPr>
                <w:rFonts w:ascii="Trebuchet MS" w:hAnsi="Trebuchet MS" w:cs="Arial"/>
                <w:bCs/>
                <w:sz w:val="18"/>
                <w:szCs w:val="18"/>
              </w:rPr>
            </w:pPr>
            <w:r w:rsidRPr="00EC6FD9">
              <w:rPr>
                <w:rFonts w:ascii="Trebuchet MS" w:hAnsi="Trebuchet MS" w:cs="Arial"/>
                <w:b/>
                <w:color w:val="000000"/>
                <w:sz w:val="18"/>
                <w:szCs w:val="18"/>
              </w:rPr>
              <w:t xml:space="preserve">10 </w:t>
            </w:r>
            <w:r w:rsidRPr="00EC6FD9">
              <w:rPr>
                <w:rFonts w:ascii="Trebuchet MS" w:hAnsi="Trebuchet MS" w:cs="Arial"/>
                <w:sz w:val="18"/>
                <w:szCs w:val="18"/>
                <w:vertAlign w:val="superscript"/>
              </w:rPr>
              <w:t>a)</w:t>
            </w:r>
          </w:p>
        </w:tc>
        <w:tc>
          <w:tcPr>
            <w:tcW w:w="3687" w:type="dxa"/>
            <w:vAlign w:val="center"/>
          </w:tcPr>
          <w:p w14:paraId="08EA9F2E" w14:textId="77777777" w:rsidR="0000006B" w:rsidRPr="000D24D4" w:rsidRDefault="0000006B" w:rsidP="0000006B">
            <w:pPr>
              <w:jc w:val="center"/>
              <w:rPr>
                <w:rFonts w:ascii="Trebuchet MS" w:hAnsi="Trebuchet MS"/>
                <w:sz w:val="18"/>
                <w:szCs w:val="18"/>
              </w:rPr>
            </w:pPr>
          </w:p>
        </w:tc>
        <w:tc>
          <w:tcPr>
            <w:tcW w:w="2406" w:type="dxa"/>
            <w:vAlign w:val="center"/>
          </w:tcPr>
          <w:p w14:paraId="2BE95964" w14:textId="77777777" w:rsidR="0000006B" w:rsidRPr="000D24D4" w:rsidRDefault="0000006B" w:rsidP="0000006B">
            <w:pPr>
              <w:jc w:val="center"/>
              <w:rPr>
                <w:rFonts w:ascii="Trebuchet MS" w:hAnsi="Trebuchet MS"/>
                <w:sz w:val="18"/>
                <w:szCs w:val="18"/>
              </w:rPr>
            </w:pPr>
          </w:p>
        </w:tc>
        <w:tc>
          <w:tcPr>
            <w:tcW w:w="991" w:type="dxa"/>
            <w:vAlign w:val="center"/>
          </w:tcPr>
          <w:p w14:paraId="32171537" w14:textId="77777777" w:rsidR="0000006B" w:rsidRPr="000D24D4" w:rsidRDefault="0000006B" w:rsidP="0000006B">
            <w:pPr>
              <w:jc w:val="center"/>
              <w:rPr>
                <w:rFonts w:ascii="Trebuchet MS" w:hAnsi="Trebuchet MS"/>
                <w:sz w:val="18"/>
                <w:szCs w:val="18"/>
              </w:rPr>
            </w:pPr>
          </w:p>
        </w:tc>
      </w:tr>
      <w:tr w:rsidR="0000006B" w:rsidRPr="000D24D4" w14:paraId="64E9E728" w14:textId="77777777" w:rsidTr="000F3E83">
        <w:trPr>
          <w:cantSplit/>
        </w:trPr>
        <w:tc>
          <w:tcPr>
            <w:tcW w:w="846" w:type="dxa"/>
            <w:vMerge w:val="restart"/>
            <w:vAlign w:val="center"/>
          </w:tcPr>
          <w:p w14:paraId="1A92FD80" w14:textId="77777777" w:rsidR="0000006B" w:rsidRPr="00AC3590" w:rsidRDefault="0000006B" w:rsidP="0000006B">
            <w:pPr>
              <w:pStyle w:val="ListParagraph"/>
              <w:numPr>
                <w:ilvl w:val="1"/>
                <w:numId w:val="2"/>
              </w:numPr>
              <w:ind w:left="0" w:firstLine="0"/>
              <w:jc w:val="center"/>
              <w:rPr>
                <w:rFonts w:ascii="Trebuchet MS" w:hAnsi="Trebuchet MS"/>
                <w:b/>
                <w:bCs/>
                <w:sz w:val="18"/>
                <w:szCs w:val="18"/>
              </w:rPr>
            </w:pPr>
          </w:p>
        </w:tc>
        <w:tc>
          <w:tcPr>
            <w:tcW w:w="1984" w:type="dxa"/>
            <w:vMerge w:val="restart"/>
            <w:vAlign w:val="center"/>
          </w:tcPr>
          <w:p w14:paraId="169AD1A6" w14:textId="761BE8EA" w:rsidR="0000006B" w:rsidRPr="00EC6FD9" w:rsidRDefault="0000006B" w:rsidP="0000006B">
            <w:pPr>
              <w:rPr>
                <w:rFonts w:ascii="Trebuchet MS" w:hAnsi="Trebuchet MS" w:cs="Arial"/>
                <w:color w:val="000000"/>
                <w:sz w:val="18"/>
                <w:szCs w:val="18"/>
              </w:rPr>
            </w:pPr>
            <w:r w:rsidRPr="00EC6FD9">
              <w:rPr>
                <w:rFonts w:ascii="Trebuchet MS" w:hAnsi="Trebuchet MS" w:cs="Arial"/>
                <w:color w:val="000000"/>
                <w:sz w:val="18"/>
                <w:szCs w:val="18"/>
              </w:rPr>
              <w:t xml:space="preserve">Tiesioginės telekomandos maksimalus aktualus perdavimo laikas turi būti ne didesnis kaip, ms / </w:t>
            </w:r>
            <w:r w:rsidRPr="00EC6FD9">
              <w:rPr>
                <w:rFonts w:ascii="Trebuchet MS" w:hAnsi="Trebuchet MS" w:cs="Arial"/>
                <w:color w:val="000000"/>
                <w:sz w:val="18"/>
                <w:szCs w:val="18"/>
                <w:lang w:val="en-GB"/>
              </w:rPr>
              <w:t>Direct telecommand‘s maximum actual transmission time shall be not higher than, ms</w:t>
            </w:r>
          </w:p>
        </w:tc>
        <w:tc>
          <w:tcPr>
            <w:tcW w:w="1562" w:type="dxa"/>
            <w:gridSpan w:val="3"/>
            <w:vAlign w:val="center"/>
          </w:tcPr>
          <w:p w14:paraId="1413E009" w14:textId="792D3C75" w:rsidR="0000006B" w:rsidRPr="00EC6FD9" w:rsidRDefault="0000006B" w:rsidP="0000006B">
            <w:pPr>
              <w:rPr>
                <w:rFonts w:ascii="Trebuchet MS" w:hAnsi="Trebuchet MS" w:cs="Arial"/>
                <w:color w:val="000000"/>
                <w:sz w:val="18"/>
                <w:szCs w:val="18"/>
              </w:rPr>
            </w:pPr>
            <w:r w:rsidRPr="00EC6FD9">
              <w:rPr>
                <w:rFonts w:ascii="Trebuchet MS" w:hAnsi="Trebuchet MS" w:cs="Arial"/>
                <w:color w:val="000000"/>
                <w:sz w:val="18"/>
                <w:szCs w:val="18"/>
              </w:rPr>
              <w:t xml:space="preserve">Analoginė/ </w:t>
            </w:r>
            <w:r w:rsidRPr="00EC6FD9">
              <w:rPr>
                <w:rFonts w:ascii="Trebuchet MS" w:hAnsi="Trebuchet MS" w:cs="Arial"/>
                <w:color w:val="000000"/>
                <w:sz w:val="18"/>
                <w:szCs w:val="18"/>
                <w:lang w:val="en-US"/>
              </w:rPr>
              <w:t>Analog</w:t>
            </w:r>
          </w:p>
        </w:tc>
        <w:tc>
          <w:tcPr>
            <w:tcW w:w="3687" w:type="dxa"/>
            <w:vAlign w:val="center"/>
          </w:tcPr>
          <w:p w14:paraId="59866626" w14:textId="57753CE1" w:rsidR="0000006B" w:rsidRPr="00EC6FD9" w:rsidRDefault="0000006B" w:rsidP="0000006B">
            <w:pPr>
              <w:jc w:val="center"/>
              <w:rPr>
                <w:rFonts w:ascii="Trebuchet MS" w:hAnsi="Trebuchet MS" w:cs="Arial"/>
                <w:bCs/>
                <w:sz w:val="18"/>
                <w:szCs w:val="18"/>
              </w:rPr>
            </w:pPr>
            <w:r w:rsidRPr="00EC6FD9">
              <w:rPr>
                <w:rFonts w:ascii="Trebuchet MS" w:hAnsi="Trebuchet MS" w:cs="Arial"/>
                <w:b/>
                <w:color w:val="000000"/>
                <w:sz w:val="18"/>
                <w:szCs w:val="18"/>
              </w:rPr>
              <w:t xml:space="preserve">40 </w:t>
            </w:r>
            <w:r w:rsidRPr="00EC6FD9">
              <w:rPr>
                <w:rFonts w:ascii="Trebuchet MS" w:hAnsi="Trebuchet MS" w:cs="Arial"/>
                <w:sz w:val="18"/>
                <w:szCs w:val="18"/>
                <w:vertAlign w:val="superscript"/>
              </w:rPr>
              <w:t>a)</w:t>
            </w:r>
          </w:p>
        </w:tc>
        <w:tc>
          <w:tcPr>
            <w:tcW w:w="3687" w:type="dxa"/>
            <w:vAlign w:val="center"/>
          </w:tcPr>
          <w:p w14:paraId="1409B871" w14:textId="77777777" w:rsidR="0000006B" w:rsidRPr="000D24D4" w:rsidRDefault="0000006B" w:rsidP="0000006B">
            <w:pPr>
              <w:jc w:val="center"/>
              <w:rPr>
                <w:rFonts w:ascii="Trebuchet MS" w:hAnsi="Trebuchet MS"/>
                <w:sz w:val="18"/>
                <w:szCs w:val="18"/>
              </w:rPr>
            </w:pPr>
          </w:p>
        </w:tc>
        <w:tc>
          <w:tcPr>
            <w:tcW w:w="2406" w:type="dxa"/>
            <w:vAlign w:val="center"/>
          </w:tcPr>
          <w:p w14:paraId="53F58B76" w14:textId="77777777" w:rsidR="0000006B" w:rsidRPr="000D24D4" w:rsidRDefault="0000006B" w:rsidP="0000006B">
            <w:pPr>
              <w:jc w:val="center"/>
              <w:rPr>
                <w:rFonts w:ascii="Trebuchet MS" w:hAnsi="Trebuchet MS"/>
                <w:sz w:val="18"/>
                <w:szCs w:val="18"/>
              </w:rPr>
            </w:pPr>
          </w:p>
        </w:tc>
        <w:tc>
          <w:tcPr>
            <w:tcW w:w="991" w:type="dxa"/>
            <w:vAlign w:val="center"/>
          </w:tcPr>
          <w:p w14:paraId="0DF4017E" w14:textId="77777777" w:rsidR="0000006B" w:rsidRPr="000D24D4" w:rsidRDefault="0000006B" w:rsidP="0000006B">
            <w:pPr>
              <w:jc w:val="center"/>
              <w:rPr>
                <w:rFonts w:ascii="Trebuchet MS" w:hAnsi="Trebuchet MS"/>
                <w:sz w:val="18"/>
                <w:szCs w:val="18"/>
              </w:rPr>
            </w:pPr>
          </w:p>
        </w:tc>
      </w:tr>
      <w:tr w:rsidR="0000006B" w:rsidRPr="000D24D4" w14:paraId="7A5974F1" w14:textId="77777777" w:rsidTr="000F3E83">
        <w:trPr>
          <w:cantSplit/>
        </w:trPr>
        <w:tc>
          <w:tcPr>
            <w:tcW w:w="846" w:type="dxa"/>
            <w:vMerge/>
            <w:vAlign w:val="center"/>
          </w:tcPr>
          <w:p w14:paraId="1B529122" w14:textId="77777777" w:rsidR="0000006B" w:rsidRPr="00EE3FC4" w:rsidRDefault="0000006B" w:rsidP="0000006B">
            <w:pPr>
              <w:jc w:val="center"/>
              <w:rPr>
                <w:rFonts w:ascii="Trebuchet MS" w:hAnsi="Trebuchet MS"/>
                <w:b/>
                <w:bCs/>
                <w:sz w:val="18"/>
                <w:szCs w:val="18"/>
              </w:rPr>
            </w:pPr>
          </w:p>
        </w:tc>
        <w:tc>
          <w:tcPr>
            <w:tcW w:w="1984" w:type="dxa"/>
            <w:vMerge/>
            <w:vAlign w:val="center"/>
          </w:tcPr>
          <w:p w14:paraId="3ABC8DF2" w14:textId="77777777" w:rsidR="0000006B" w:rsidRPr="00EC6FD9" w:rsidRDefault="0000006B" w:rsidP="0000006B">
            <w:pPr>
              <w:rPr>
                <w:rFonts w:ascii="Trebuchet MS" w:hAnsi="Trebuchet MS" w:cs="Arial"/>
                <w:color w:val="000000"/>
                <w:sz w:val="18"/>
                <w:szCs w:val="18"/>
              </w:rPr>
            </w:pPr>
          </w:p>
        </w:tc>
        <w:tc>
          <w:tcPr>
            <w:tcW w:w="1562" w:type="dxa"/>
            <w:gridSpan w:val="3"/>
            <w:vAlign w:val="center"/>
          </w:tcPr>
          <w:p w14:paraId="49968C4F" w14:textId="47AD5EA0" w:rsidR="0000006B" w:rsidRPr="00EC6FD9" w:rsidRDefault="0000006B" w:rsidP="0000006B">
            <w:pPr>
              <w:rPr>
                <w:rFonts w:ascii="Trebuchet MS" w:hAnsi="Trebuchet MS" w:cs="Arial"/>
                <w:color w:val="000000"/>
                <w:sz w:val="18"/>
                <w:szCs w:val="18"/>
              </w:rPr>
            </w:pPr>
            <w:r w:rsidRPr="00EC6FD9">
              <w:rPr>
                <w:rFonts w:ascii="Trebuchet MS" w:hAnsi="Trebuchet MS" w:cs="Arial"/>
                <w:color w:val="000000"/>
                <w:sz w:val="18"/>
                <w:szCs w:val="18"/>
              </w:rPr>
              <w:t>Skaitmeninė/ Digital</w:t>
            </w:r>
          </w:p>
        </w:tc>
        <w:tc>
          <w:tcPr>
            <w:tcW w:w="3687" w:type="dxa"/>
            <w:vAlign w:val="center"/>
          </w:tcPr>
          <w:p w14:paraId="2F918D10" w14:textId="611406A0" w:rsidR="0000006B" w:rsidRPr="00EC6FD9" w:rsidRDefault="0000006B" w:rsidP="0000006B">
            <w:pPr>
              <w:jc w:val="center"/>
              <w:rPr>
                <w:rFonts w:ascii="Trebuchet MS" w:hAnsi="Trebuchet MS" w:cs="Arial"/>
                <w:bCs/>
                <w:sz w:val="18"/>
                <w:szCs w:val="18"/>
              </w:rPr>
            </w:pPr>
            <w:r w:rsidRPr="00EC6FD9">
              <w:rPr>
                <w:rFonts w:ascii="Trebuchet MS" w:hAnsi="Trebuchet MS" w:cs="Arial"/>
                <w:b/>
                <w:color w:val="000000"/>
                <w:sz w:val="18"/>
                <w:szCs w:val="18"/>
              </w:rPr>
              <w:t xml:space="preserve">10 </w:t>
            </w:r>
            <w:r w:rsidRPr="00EC6FD9">
              <w:rPr>
                <w:rFonts w:ascii="Trebuchet MS" w:hAnsi="Trebuchet MS" w:cs="Arial"/>
                <w:sz w:val="18"/>
                <w:szCs w:val="18"/>
                <w:vertAlign w:val="superscript"/>
              </w:rPr>
              <w:t>a)</w:t>
            </w:r>
          </w:p>
        </w:tc>
        <w:tc>
          <w:tcPr>
            <w:tcW w:w="3687" w:type="dxa"/>
            <w:vAlign w:val="center"/>
          </w:tcPr>
          <w:p w14:paraId="7DDD7AE5" w14:textId="77777777" w:rsidR="0000006B" w:rsidRPr="000D24D4" w:rsidRDefault="0000006B" w:rsidP="0000006B">
            <w:pPr>
              <w:jc w:val="center"/>
              <w:rPr>
                <w:rFonts w:ascii="Trebuchet MS" w:hAnsi="Trebuchet MS"/>
                <w:sz w:val="18"/>
                <w:szCs w:val="18"/>
              </w:rPr>
            </w:pPr>
          </w:p>
        </w:tc>
        <w:tc>
          <w:tcPr>
            <w:tcW w:w="2406" w:type="dxa"/>
            <w:vAlign w:val="center"/>
          </w:tcPr>
          <w:p w14:paraId="34C0AC76" w14:textId="77777777" w:rsidR="0000006B" w:rsidRPr="000D24D4" w:rsidRDefault="0000006B" w:rsidP="0000006B">
            <w:pPr>
              <w:jc w:val="center"/>
              <w:rPr>
                <w:rFonts w:ascii="Trebuchet MS" w:hAnsi="Trebuchet MS"/>
                <w:sz w:val="18"/>
                <w:szCs w:val="18"/>
              </w:rPr>
            </w:pPr>
          </w:p>
        </w:tc>
        <w:tc>
          <w:tcPr>
            <w:tcW w:w="991" w:type="dxa"/>
            <w:vAlign w:val="center"/>
          </w:tcPr>
          <w:p w14:paraId="5EA4FBB7" w14:textId="77777777" w:rsidR="0000006B" w:rsidRPr="000D24D4" w:rsidRDefault="0000006B" w:rsidP="0000006B">
            <w:pPr>
              <w:jc w:val="center"/>
              <w:rPr>
                <w:rFonts w:ascii="Trebuchet MS" w:hAnsi="Trebuchet MS"/>
                <w:sz w:val="18"/>
                <w:szCs w:val="18"/>
              </w:rPr>
            </w:pPr>
          </w:p>
        </w:tc>
      </w:tr>
      <w:tr w:rsidR="0000006B" w:rsidRPr="000D24D4" w14:paraId="1EAC4CC1" w14:textId="77777777" w:rsidTr="006329AE">
        <w:trPr>
          <w:cantSplit/>
        </w:trPr>
        <w:tc>
          <w:tcPr>
            <w:tcW w:w="846" w:type="dxa"/>
            <w:vAlign w:val="center"/>
          </w:tcPr>
          <w:p w14:paraId="5AE9766E" w14:textId="77777777" w:rsidR="0000006B" w:rsidRPr="00AC3590" w:rsidRDefault="0000006B" w:rsidP="0000006B">
            <w:pPr>
              <w:pStyle w:val="ListParagraph"/>
              <w:numPr>
                <w:ilvl w:val="0"/>
                <w:numId w:val="2"/>
              </w:numPr>
              <w:jc w:val="center"/>
              <w:rPr>
                <w:rFonts w:ascii="Trebuchet MS" w:hAnsi="Trebuchet MS"/>
                <w:b/>
                <w:bCs/>
                <w:sz w:val="18"/>
                <w:szCs w:val="18"/>
              </w:rPr>
            </w:pPr>
          </w:p>
        </w:tc>
        <w:tc>
          <w:tcPr>
            <w:tcW w:w="14317" w:type="dxa"/>
            <w:gridSpan w:val="8"/>
            <w:vAlign w:val="center"/>
          </w:tcPr>
          <w:p w14:paraId="47DA599A" w14:textId="593AF3AF" w:rsidR="0000006B" w:rsidRPr="00EC6FD9" w:rsidRDefault="0000006B" w:rsidP="0000006B">
            <w:pPr>
              <w:jc w:val="center"/>
              <w:rPr>
                <w:rFonts w:ascii="Trebuchet MS" w:hAnsi="Trebuchet MS"/>
                <w:sz w:val="18"/>
                <w:szCs w:val="18"/>
              </w:rPr>
            </w:pPr>
            <w:r w:rsidRPr="00EC6FD9">
              <w:rPr>
                <w:rFonts w:ascii="Trebuchet MS" w:hAnsi="Trebuchet MS" w:cs="Arial"/>
                <w:b/>
                <w:color w:val="222222"/>
                <w:sz w:val="18"/>
                <w:szCs w:val="18"/>
              </w:rPr>
              <w:t xml:space="preserve">Integruoti binariniai įėjimai / </w:t>
            </w:r>
            <w:r w:rsidRPr="00EC6FD9">
              <w:rPr>
                <w:rFonts w:ascii="Trebuchet MS" w:hAnsi="Trebuchet MS" w:cs="Arial"/>
                <w:b/>
                <w:color w:val="222222"/>
                <w:sz w:val="18"/>
                <w:szCs w:val="18"/>
                <w:lang w:val="en-US"/>
              </w:rPr>
              <w:t>Integrated binary inputs</w:t>
            </w:r>
          </w:p>
        </w:tc>
      </w:tr>
      <w:tr w:rsidR="0000006B" w:rsidRPr="000D24D4" w14:paraId="6C2076F2" w14:textId="77777777" w:rsidTr="000F3E83">
        <w:trPr>
          <w:cantSplit/>
        </w:trPr>
        <w:tc>
          <w:tcPr>
            <w:tcW w:w="846" w:type="dxa"/>
            <w:vMerge w:val="restart"/>
            <w:vAlign w:val="center"/>
          </w:tcPr>
          <w:p w14:paraId="1EC8F3A0" w14:textId="77777777" w:rsidR="0000006B" w:rsidRPr="00AC3590" w:rsidRDefault="0000006B" w:rsidP="0000006B">
            <w:pPr>
              <w:pStyle w:val="ListParagraph"/>
              <w:numPr>
                <w:ilvl w:val="1"/>
                <w:numId w:val="2"/>
              </w:numPr>
              <w:ind w:left="0" w:firstLine="0"/>
              <w:jc w:val="center"/>
              <w:rPr>
                <w:rFonts w:ascii="Trebuchet MS" w:hAnsi="Trebuchet MS"/>
                <w:b/>
                <w:bCs/>
                <w:sz w:val="18"/>
                <w:szCs w:val="18"/>
              </w:rPr>
            </w:pPr>
          </w:p>
        </w:tc>
        <w:tc>
          <w:tcPr>
            <w:tcW w:w="1984" w:type="dxa"/>
            <w:vMerge w:val="restart"/>
            <w:vAlign w:val="center"/>
          </w:tcPr>
          <w:p w14:paraId="201C4CC1" w14:textId="2C714470" w:rsidR="0000006B" w:rsidRPr="00EC6FD9" w:rsidRDefault="0000006B" w:rsidP="0000006B">
            <w:pPr>
              <w:rPr>
                <w:rFonts w:ascii="Trebuchet MS" w:hAnsi="Trebuchet MS" w:cs="Arial"/>
                <w:color w:val="000000"/>
                <w:sz w:val="18"/>
                <w:szCs w:val="18"/>
              </w:rPr>
            </w:pPr>
            <w:r w:rsidRPr="00EC6FD9">
              <w:rPr>
                <w:rFonts w:ascii="Trebuchet MS" w:hAnsi="Trebuchet MS" w:cs="Arial"/>
                <w:color w:val="000000"/>
                <w:sz w:val="18"/>
                <w:szCs w:val="18"/>
              </w:rPr>
              <w:t>Binarinių įėjimų patikimas darbas turi būti užtikrintas įtampos ribose, kai Uv 220 V DC/ Binary inputs reliable operating must be ensured voltage range of 220 V DC Uv</w:t>
            </w:r>
          </w:p>
        </w:tc>
        <w:tc>
          <w:tcPr>
            <w:tcW w:w="1562" w:type="dxa"/>
            <w:gridSpan w:val="3"/>
            <w:vAlign w:val="center"/>
          </w:tcPr>
          <w:p w14:paraId="1E36F607" w14:textId="105B582E" w:rsidR="0000006B" w:rsidRPr="00EC6FD9" w:rsidRDefault="0000006B" w:rsidP="0000006B">
            <w:pPr>
              <w:rPr>
                <w:rFonts w:ascii="Trebuchet MS" w:hAnsi="Trebuchet MS" w:cs="Arial"/>
                <w:color w:val="000000"/>
                <w:sz w:val="18"/>
                <w:szCs w:val="18"/>
              </w:rPr>
            </w:pPr>
            <w:r w:rsidRPr="00EC6FD9">
              <w:rPr>
                <w:rFonts w:ascii="Trebuchet MS" w:hAnsi="Trebuchet MS" w:cs="Arial"/>
                <w:color w:val="000000"/>
                <w:sz w:val="18"/>
                <w:szCs w:val="18"/>
              </w:rPr>
              <w:t>Veikimas nuo/ Operation from, V</w:t>
            </w:r>
          </w:p>
        </w:tc>
        <w:tc>
          <w:tcPr>
            <w:tcW w:w="3687" w:type="dxa"/>
            <w:vAlign w:val="center"/>
          </w:tcPr>
          <w:p w14:paraId="3D892729" w14:textId="1B5287DF" w:rsidR="0000006B" w:rsidRPr="00EC6FD9" w:rsidRDefault="0000006B" w:rsidP="0000006B">
            <w:pPr>
              <w:jc w:val="center"/>
              <w:rPr>
                <w:rFonts w:ascii="Trebuchet MS" w:hAnsi="Trebuchet MS" w:cs="Arial"/>
                <w:bCs/>
                <w:sz w:val="18"/>
                <w:szCs w:val="18"/>
              </w:rPr>
            </w:pPr>
            <w:r w:rsidRPr="00EC6FD9">
              <w:rPr>
                <w:rFonts w:ascii="Trebuchet MS" w:hAnsi="Trebuchet MS" w:cs="Arial"/>
                <w:color w:val="000000"/>
                <w:sz w:val="18"/>
                <w:szCs w:val="18"/>
              </w:rPr>
              <w:t xml:space="preserve">160 </w:t>
            </w:r>
            <w:r w:rsidRPr="00EC6FD9">
              <w:rPr>
                <w:rFonts w:ascii="Trebuchet MS" w:hAnsi="Trebuchet MS" w:cs="Arial"/>
                <w:color w:val="000000"/>
                <w:sz w:val="18"/>
                <w:szCs w:val="18"/>
                <w:vertAlign w:val="superscript"/>
              </w:rPr>
              <w:t>a)</w:t>
            </w:r>
          </w:p>
        </w:tc>
        <w:tc>
          <w:tcPr>
            <w:tcW w:w="3687" w:type="dxa"/>
            <w:vAlign w:val="center"/>
          </w:tcPr>
          <w:p w14:paraId="51B027B6" w14:textId="77777777" w:rsidR="0000006B" w:rsidRPr="000D24D4" w:rsidRDefault="0000006B" w:rsidP="0000006B">
            <w:pPr>
              <w:jc w:val="center"/>
              <w:rPr>
                <w:rFonts w:ascii="Trebuchet MS" w:hAnsi="Trebuchet MS"/>
                <w:sz w:val="18"/>
                <w:szCs w:val="18"/>
              </w:rPr>
            </w:pPr>
          </w:p>
        </w:tc>
        <w:tc>
          <w:tcPr>
            <w:tcW w:w="2406" w:type="dxa"/>
            <w:vAlign w:val="center"/>
          </w:tcPr>
          <w:p w14:paraId="6DF04675" w14:textId="77777777" w:rsidR="0000006B" w:rsidRPr="000D24D4" w:rsidRDefault="0000006B" w:rsidP="0000006B">
            <w:pPr>
              <w:jc w:val="center"/>
              <w:rPr>
                <w:rFonts w:ascii="Trebuchet MS" w:hAnsi="Trebuchet MS"/>
                <w:sz w:val="18"/>
                <w:szCs w:val="18"/>
              </w:rPr>
            </w:pPr>
          </w:p>
        </w:tc>
        <w:tc>
          <w:tcPr>
            <w:tcW w:w="991" w:type="dxa"/>
            <w:vAlign w:val="center"/>
          </w:tcPr>
          <w:p w14:paraId="35CBF270" w14:textId="77777777" w:rsidR="0000006B" w:rsidRPr="000D24D4" w:rsidRDefault="0000006B" w:rsidP="0000006B">
            <w:pPr>
              <w:jc w:val="center"/>
              <w:rPr>
                <w:rFonts w:ascii="Trebuchet MS" w:hAnsi="Trebuchet MS"/>
                <w:sz w:val="18"/>
                <w:szCs w:val="18"/>
              </w:rPr>
            </w:pPr>
          </w:p>
        </w:tc>
      </w:tr>
      <w:tr w:rsidR="0000006B" w:rsidRPr="000D24D4" w14:paraId="1F43A635" w14:textId="77777777" w:rsidTr="000F3E83">
        <w:trPr>
          <w:cantSplit/>
        </w:trPr>
        <w:tc>
          <w:tcPr>
            <w:tcW w:w="846" w:type="dxa"/>
            <w:vMerge/>
            <w:vAlign w:val="center"/>
          </w:tcPr>
          <w:p w14:paraId="07BAAA1C" w14:textId="77777777" w:rsidR="0000006B" w:rsidRPr="00EE3FC4" w:rsidRDefault="0000006B" w:rsidP="0000006B">
            <w:pPr>
              <w:jc w:val="center"/>
              <w:rPr>
                <w:rFonts w:ascii="Trebuchet MS" w:hAnsi="Trebuchet MS"/>
                <w:b/>
                <w:bCs/>
                <w:sz w:val="18"/>
                <w:szCs w:val="18"/>
              </w:rPr>
            </w:pPr>
          </w:p>
        </w:tc>
        <w:tc>
          <w:tcPr>
            <w:tcW w:w="1984" w:type="dxa"/>
            <w:vMerge/>
            <w:vAlign w:val="center"/>
          </w:tcPr>
          <w:p w14:paraId="2DFD2871" w14:textId="77777777" w:rsidR="0000006B" w:rsidRPr="00EC6FD9" w:rsidRDefault="0000006B" w:rsidP="0000006B">
            <w:pPr>
              <w:rPr>
                <w:rFonts w:ascii="Trebuchet MS" w:hAnsi="Trebuchet MS" w:cs="Arial"/>
                <w:color w:val="000000"/>
                <w:sz w:val="18"/>
                <w:szCs w:val="18"/>
              </w:rPr>
            </w:pPr>
          </w:p>
        </w:tc>
        <w:tc>
          <w:tcPr>
            <w:tcW w:w="1562" w:type="dxa"/>
            <w:gridSpan w:val="3"/>
            <w:vAlign w:val="center"/>
          </w:tcPr>
          <w:p w14:paraId="1F1CA33B" w14:textId="48334177" w:rsidR="0000006B" w:rsidRPr="00EC6FD9" w:rsidRDefault="0000006B" w:rsidP="0000006B">
            <w:pPr>
              <w:rPr>
                <w:rFonts w:ascii="Trebuchet MS" w:hAnsi="Trebuchet MS" w:cs="Arial"/>
                <w:color w:val="000000"/>
                <w:sz w:val="18"/>
                <w:szCs w:val="18"/>
              </w:rPr>
            </w:pPr>
            <w:r w:rsidRPr="00EC6FD9">
              <w:rPr>
                <w:rFonts w:ascii="Trebuchet MS" w:hAnsi="Trebuchet MS" w:cs="Arial"/>
                <w:color w:val="222222"/>
                <w:sz w:val="18"/>
                <w:szCs w:val="18"/>
              </w:rPr>
              <w:t xml:space="preserve">Neveikimas iki/ </w:t>
            </w:r>
            <w:r w:rsidRPr="00EC6FD9">
              <w:rPr>
                <w:rFonts w:ascii="Trebuchet MS" w:hAnsi="Trebuchet MS" w:cs="Arial"/>
                <w:color w:val="222222"/>
                <w:sz w:val="18"/>
                <w:szCs w:val="18"/>
                <w:lang w:val="en-US"/>
              </w:rPr>
              <w:t>Inaction up to</w:t>
            </w:r>
            <w:r w:rsidRPr="00EC6FD9">
              <w:rPr>
                <w:rFonts w:ascii="Trebuchet MS" w:hAnsi="Trebuchet MS" w:cs="Arial"/>
                <w:color w:val="222222"/>
                <w:sz w:val="18"/>
                <w:szCs w:val="18"/>
              </w:rPr>
              <w:t>, V</w:t>
            </w:r>
          </w:p>
        </w:tc>
        <w:tc>
          <w:tcPr>
            <w:tcW w:w="3687" w:type="dxa"/>
            <w:vAlign w:val="center"/>
          </w:tcPr>
          <w:p w14:paraId="28AEC49C" w14:textId="716348B2" w:rsidR="0000006B" w:rsidRPr="00EC6FD9" w:rsidRDefault="0000006B" w:rsidP="0000006B">
            <w:pPr>
              <w:jc w:val="center"/>
              <w:rPr>
                <w:rFonts w:ascii="Trebuchet MS" w:hAnsi="Trebuchet MS" w:cs="Arial"/>
                <w:bCs/>
                <w:sz w:val="18"/>
                <w:szCs w:val="18"/>
              </w:rPr>
            </w:pPr>
            <w:r w:rsidRPr="00EC6FD9">
              <w:rPr>
                <w:rFonts w:ascii="Trebuchet MS" w:hAnsi="Trebuchet MS" w:cs="Arial"/>
                <w:color w:val="000000"/>
                <w:sz w:val="18"/>
                <w:szCs w:val="18"/>
              </w:rPr>
              <w:t xml:space="preserve">130 </w:t>
            </w:r>
            <w:r w:rsidRPr="00EC6FD9">
              <w:rPr>
                <w:rFonts w:ascii="Trebuchet MS" w:hAnsi="Trebuchet MS" w:cs="Arial"/>
                <w:sz w:val="18"/>
                <w:szCs w:val="18"/>
                <w:vertAlign w:val="superscript"/>
              </w:rPr>
              <w:t>a)</w:t>
            </w:r>
          </w:p>
        </w:tc>
        <w:tc>
          <w:tcPr>
            <w:tcW w:w="3687" w:type="dxa"/>
            <w:vAlign w:val="center"/>
          </w:tcPr>
          <w:p w14:paraId="53B954A9" w14:textId="77777777" w:rsidR="0000006B" w:rsidRPr="000D24D4" w:rsidRDefault="0000006B" w:rsidP="0000006B">
            <w:pPr>
              <w:jc w:val="center"/>
              <w:rPr>
                <w:rFonts w:ascii="Trebuchet MS" w:hAnsi="Trebuchet MS"/>
                <w:sz w:val="18"/>
                <w:szCs w:val="18"/>
              </w:rPr>
            </w:pPr>
          </w:p>
        </w:tc>
        <w:tc>
          <w:tcPr>
            <w:tcW w:w="2406" w:type="dxa"/>
            <w:vAlign w:val="center"/>
          </w:tcPr>
          <w:p w14:paraId="07F1B5E2" w14:textId="77777777" w:rsidR="0000006B" w:rsidRPr="000D24D4" w:rsidRDefault="0000006B" w:rsidP="0000006B">
            <w:pPr>
              <w:jc w:val="center"/>
              <w:rPr>
                <w:rFonts w:ascii="Trebuchet MS" w:hAnsi="Trebuchet MS"/>
                <w:sz w:val="18"/>
                <w:szCs w:val="18"/>
              </w:rPr>
            </w:pPr>
          </w:p>
        </w:tc>
        <w:tc>
          <w:tcPr>
            <w:tcW w:w="991" w:type="dxa"/>
            <w:vAlign w:val="center"/>
          </w:tcPr>
          <w:p w14:paraId="5EDB5473" w14:textId="77777777" w:rsidR="0000006B" w:rsidRPr="000D24D4" w:rsidRDefault="0000006B" w:rsidP="0000006B">
            <w:pPr>
              <w:jc w:val="center"/>
              <w:rPr>
                <w:rFonts w:ascii="Trebuchet MS" w:hAnsi="Trebuchet MS"/>
                <w:sz w:val="18"/>
                <w:szCs w:val="18"/>
              </w:rPr>
            </w:pPr>
          </w:p>
        </w:tc>
      </w:tr>
      <w:tr w:rsidR="0000006B" w:rsidRPr="000D24D4" w14:paraId="2E876932" w14:textId="77777777" w:rsidTr="000F3E83">
        <w:trPr>
          <w:cantSplit/>
        </w:trPr>
        <w:tc>
          <w:tcPr>
            <w:tcW w:w="846" w:type="dxa"/>
            <w:vMerge w:val="restart"/>
            <w:vAlign w:val="center"/>
          </w:tcPr>
          <w:p w14:paraId="24B8AB16" w14:textId="77777777" w:rsidR="0000006B" w:rsidRPr="00AC3590" w:rsidRDefault="0000006B" w:rsidP="0000006B">
            <w:pPr>
              <w:pStyle w:val="ListParagraph"/>
              <w:numPr>
                <w:ilvl w:val="1"/>
                <w:numId w:val="2"/>
              </w:numPr>
              <w:ind w:left="0" w:firstLine="0"/>
              <w:jc w:val="center"/>
              <w:rPr>
                <w:rFonts w:ascii="Trebuchet MS" w:hAnsi="Trebuchet MS"/>
                <w:b/>
                <w:bCs/>
                <w:sz w:val="18"/>
                <w:szCs w:val="18"/>
              </w:rPr>
            </w:pPr>
          </w:p>
        </w:tc>
        <w:tc>
          <w:tcPr>
            <w:tcW w:w="1984" w:type="dxa"/>
            <w:vMerge w:val="restart"/>
            <w:vAlign w:val="center"/>
          </w:tcPr>
          <w:p w14:paraId="0AE234D9" w14:textId="07DE7915" w:rsidR="00147F5D" w:rsidRPr="00724337" w:rsidRDefault="0000006B" w:rsidP="00724337">
            <w:pPr>
              <w:rPr>
                <w:rFonts w:ascii="Trebuchet MS" w:hAnsi="Trebuchet MS" w:cs="Arial"/>
                <w:sz w:val="18"/>
                <w:szCs w:val="18"/>
                <w:lang w:val="en-US"/>
              </w:rPr>
            </w:pPr>
            <w:r w:rsidRPr="00EC6FD9">
              <w:rPr>
                <w:rFonts w:ascii="Trebuchet MS" w:hAnsi="Trebuchet MS" w:cs="Arial"/>
                <w:color w:val="222222"/>
                <w:sz w:val="18"/>
                <w:szCs w:val="18"/>
              </w:rPr>
              <w:t xml:space="preserve">Binarinių įėjimų patikimas darbas turi būti užtikrintas </w:t>
            </w:r>
            <w:r w:rsidRPr="00EC6FD9">
              <w:rPr>
                <w:rFonts w:ascii="Trebuchet MS" w:hAnsi="Trebuchet MS" w:cs="Arial"/>
                <w:color w:val="222222"/>
                <w:sz w:val="18"/>
                <w:szCs w:val="18"/>
              </w:rPr>
              <w:lastRenderedPageBreak/>
              <w:t xml:space="preserve">įtampos ribose, kai Uv 110 V DC/ / </w:t>
            </w:r>
            <w:r w:rsidRPr="00EC6FD9">
              <w:rPr>
                <w:rFonts w:ascii="Trebuchet MS" w:hAnsi="Trebuchet MS" w:cs="Arial"/>
                <w:color w:val="222222"/>
                <w:sz w:val="18"/>
                <w:szCs w:val="18"/>
                <w:lang w:val="en-US"/>
              </w:rPr>
              <w:t>Binary inputs reliable operating must be ensured voltage range of 110 V DC Uv</w:t>
            </w:r>
          </w:p>
        </w:tc>
        <w:tc>
          <w:tcPr>
            <w:tcW w:w="1562" w:type="dxa"/>
            <w:gridSpan w:val="3"/>
            <w:vAlign w:val="center"/>
          </w:tcPr>
          <w:p w14:paraId="5B883804" w14:textId="6501F400" w:rsidR="0000006B" w:rsidRPr="00EC6FD9" w:rsidRDefault="0000006B" w:rsidP="0000006B">
            <w:pPr>
              <w:rPr>
                <w:rFonts w:ascii="Trebuchet MS" w:hAnsi="Trebuchet MS" w:cs="Arial"/>
                <w:color w:val="000000"/>
                <w:sz w:val="18"/>
                <w:szCs w:val="18"/>
              </w:rPr>
            </w:pPr>
            <w:r w:rsidRPr="00EC6FD9">
              <w:rPr>
                <w:rFonts w:ascii="Trebuchet MS" w:hAnsi="Trebuchet MS" w:cs="Arial"/>
                <w:color w:val="222222"/>
                <w:sz w:val="18"/>
                <w:szCs w:val="18"/>
              </w:rPr>
              <w:lastRenderedPageBreak/>
              <w:t xml:space="preserve">Veikimas nuo/ </w:t>
            </w:r>
            <w:r w:rsidRPr="00EC6FD9">
              <w:rPr>
                <w:rFonts w:ascii="Trebuchet MS" w:hAnsi="Trebuchet MS" w:cs="Arial"/>
                <w:color w:val="222222"/>
                <w:sz w:val="18"/>
                <w:szCs w:val="18"/>
                <w:lang w:val="en-US"/>
              </w:rPr>
              <w:t>Operation from</w:t>
            </w:r>
            <w:r w:rsidRPr="00EC6FD9">
              <w:rPr>
                <w:rFonts w:ascii="Trebuchet MS" w:hAnsi="Trebuchet MS" w:cs="Arial"/>
                <w:color w:val="222222"/>
                <w:sz w:val="18"/>
                <w:szCs w:val="18"/>
              </w:rPr>
              <w:t>, V</w:t>
            </w:r>
          </w:p>
        </w:tc>
        <w:tc>
          <w:tcPr>
            <w:tcW w:w="3687" w:type="dxa"/>
            <w:vAlign w:val="center"/>
          </w:tcPr>
          <w:p w14:paraId="13D9E72B" w14:textId="16FA8EB3" w:rsidR="0000006B" w:rsidRPr="00EC6FD9" w:rsidRDefault="0000006B" w:rsidP="0000006B">
            <w:pPr>
              <w:jc w:val="center"/>
              <w:rPr>
                <w:rFonts w:ascii="Trebuchet MS" w:hAnsi="Trebuchet MS" w:cs="Arial"/>
                <w:bCs/>
                <w:sz w:val="18"/>
                <w:szCs w:val="18"/>
              </w:rPr>
            </w:pPr>
            <w:r w:rsidRPr="00EC6FD9">
              <w:rPr>
                <w:rFonts w:ascii="Trebuchet MS" w:hAnsi="Trebuchet MS" w:cs="Arial"/>
                <w:color w:val="000000"/>
                <w:sz w:val="18"/>
                <w:szCs w:val="18"/>
                <w:lang w:val="en-US"/>
              </w:rPr>
              <w:t xml:space="preserve">70 </w:t>
            </w:r>
            <w:r w:rsidRPr="00EC6FD9">
              <w:rPr>
                <w:rFonts w:ascii="Trebuchet MS" w:hAnsi="Trebuchet MS" w:cs="Arial"/>
                <w:sz w:val="18"/>
                <w:szCs w:val="18"/>
                <w:vertAlign w:val="superscript"/>
              </w:rPr>
              <w:t>a)</w:t>
            </w:r>
          </w:p>
        </w:tc>
        <w:tc>
          <w:tcPr>
            <w:tcW w:w="3687" w:type="dxa"/>
            <w:vAlign w:val="center"/>
          </w:tcPr>
          <w:p w14:paraId="29861DCF" w14:textId="77777777" w:rsidR="0000006B" w:rsidRPr="000D24D4" w:rsidRDefault="0000006B" w:rsidP="0000006B">
            <w:pPr>
              <w:jc w:val="center"/>
              <w:rPr>
                <w:rFonts w:ascii="Trebuchet MS" w:hAnsi="Trebuchet MS"/>
                <w:sz w:val="18"/>
                <w:szCs w:val="18"/>
              </w:rPr>
            </w:pPr>
          </w:p>
        </w:tc>
        <w:tc>
          <w:tcPr>
            <w:tcW w:w="2406" w:type="dxa"/>
            <w:vAlign w:val="center"/>
          </w:tcPr>
          <w:p w14:paraId="19326917" w14:textId="77777777" w:rsidR="0000006B" w:rsidRPr="000D24D4" w:rsidRDefault="0000006B" w:rsidP="0000006B">
            <w:pPr>
              <w:jc w:val="center"/>
              <w:rPr>
                <w:rFonts w:ascii="Trebuchet MS" w:hAnsi="Trebuchet MS"/>
                <w:sz w:val="18"/>
                <w:szCs w:val="18"/>
              </w:rPr>
            </w:pPr>
          </w:p>
        </w:tc>
        <w:tc>
          <w:tcPr>
            <w:tcW w:w="991" w:type="dxa"/>
            <w:vAlign w:val="center"/>
          </w:tcPr>
          <w:p w14:paraId="3DF6577F" w14:textId="77777777" w:rsidR="0000006B" w:rsidRPr="000D24D4" w:rsidRDefault="0000006B" w:rsidP="0000006B">
            <w:pPr>
              <w:jc w:val="center"/>
              <w:rPr>
                <w:rFonts w:ascii="Trebuchet MS" w:hAnsi="Trebuchet MS"/>
                <w:sz w:val="18"/>
                <w:szCs w:val="18"/>
              </w:rPr>
            </w:pPr>
          </w:p>
        </w:tc>
      </w:tr>
      <w:tr w:rsidR="0000006B" w:rsidRPr="000D24D4" w14:paraId="3992F0DC" w14:textId="77777777" w:rsidTr="000F3E83">
        <w:trPr>
          <w:cantSplit/>
        </w:trPr>
        <w:tc>
          <w:tcPr>
            <w:tcW w:w="846" w:type="dxa"/>
            <w:vMerge/>
            <w:vAlign w:val="center"/>
          </w:tcPr>
          <w:p w14:paraId="55F332A0" w14:textId="77777777" w:rsidR="0000006B" w:rsidRPr="00EE3FC4" w:rsidRDefault="0000006B" w:rsidP="0000006B">
            <w:pPr>
              <w:jc w:val="center"/>
              <w:rPr>
                <w:rFonts w:ascii="Trebuchet MS" w:hAnsi="Trebuchet MS"/>
                <w:b/>
                <w:bCs/>
                <w:sz w:val="18"/>
                <w:szCs w:val="18"/>
              </w:rPr>
            </w:pPr>
          </w:p>
        </w:tc>
        <w:tc>
          <w:tcPr>
            <w:tcW w:w="1984" w:type="dxa"/>
            <w:vMerge/>
            <w:vAlign w:val="center"/>
          </w:tcPr>
          <w:p w14:paraId="6EE3F076" w14:textId="77777777" w:rsidR="0000006B" w:rsidRPr="00EC6FD9" w:rsidRDefault="0000006B" w:rsidP="0000006B">
            <w:pPr>
              <w:rPr>
                <w:rFonts w:ascii="Trebuchet MS" w:hAnsi="Trebuchet MS" w:cs="Arial"/>
                <w:color w:val="000000"/>
                <w:sz w:val="18"/>
                <w:szCs w:val="18"/>
              </w:rPr>
            </w:pPr>
          </w:p>
        </w:tc>
        <w:tc>
          <w:tcPr>
            <w:tcW w:w="1562" w:type="dxa"/>
            <w:gridSpan w:val="3"/>
            <w:vAlign w:val="center"/>
          </w:tcPr>
          <w:p w14:paraId="6DE9FDD0" w14:textId="254135AE" w:rsidR="0000006B" w:rsidRPr="00EC6FD9" w:rsidRDefault="0000006B" w:rsidP="0000006B">
            <w:pPr>
              <w:rPr>
                <w:rFonts w:ascii="Trebuchet MS" w:hAnsi="Trebuchet MS" w:cs="Arial"/>
                <w:color w:val="000000"/>
                <w:sz w:val="18"/>
                <w:szCs w:val="18"/>
              </w:rPr>
            </w:pPr>
            <w:r w:rsidRPr="00EC6FD9">
              <w:rPr>
                <w:rFonts w:ascii="Trebuchet MS" w:hAnsi="Trebuchet MS" w:cs="Arial"/>
                <w:color w:val="222222"/>
                <w:sz w:val="18"/>
                <w:szCs w:val="18"/>
              </w:rPr>
              <w:t xml:space="preserve">Neveikimas iki/ </w:t>
            </w:r>
            <w:r w:rsidRPr="00EC6FD9">
              <w:rPr>
                <w:rFonts w:ascii="Trebuchet MS" w:hAnsi="Trebuchet MS" w:cs="Arial"/>
                <w:color w:val="222222"/>
                <w:sz w:val="18"/>
                <w:szCs w:val="18"/>
                <w:lang w:val="en-US"/>
              </w:rPr>
              <w:t>Inaction up</w:t>
            </w:r>
            <w:r w:rsidRPr="00EC6FD9">
              <w:rPr>
                <w:rFonts w:ascii="Trebuchet MS" w:hAnsi="Trebuchet MS" w:cs="Arial"/>
                <w:color w:val="222222"/>
                <w:sz w:val="18"/>
                <w:szCs w:val="18"/>
              </w:rPr>
              <w:t xml:space="preserve"> to, V</w:t>
            </w:r>
          </w:p>
        </w:tc>
        <w:tc>
          <w:tcPr>
            <w:tcW w:w="3687" w:type="dxa"/>
            <w:vAlign w:val="center"/>
          </w:tcPr>
          <w:p w14:paraId="44BAFEA9" w14:textId="51B52715" w:rsidR="0000006B" w:rsidRPr="00EC6FD9" w:rsidRDefault="0000006B" w:rsidP="0000006B">
            <w:pPr>
              <w:jc w:val="center"/>
              <w:rPr>
                <w:rFonts w:ascii="Trebuchet MS" w:hAnsi="Trebuchet MS" w:cs="Arial"/>
                <w:bCs/>
                <w:sz w:val="18"/>
                <w:szCs w:val="18"/>
              </w:rPr>
            </w:pPr>
            <w:r w:rsidRPr="00EC6FD9">
              <w:rPr>
                <w:rFonts w:ascii="Trebuchet MS" w:hAnsi="Trebuchet MS" w:cs="Arial"/>
                <w:color w:val="000000"/>
                <w:sz w:val="18"/>
                <w:szCs w:val="18"/>
              </w:rPr>
              <w:t xml:space="preserve">60 </w:t>
            </w:r>
            <w:r w:rsidRPr="00EC6FD9">
              <w:rPr>
                <w:rFonts w:ascii="Trebuchet MS" w:hAnsi="Trebuchet MS" w:cs="Arial"/>
                <w:sz w:val="18"/>
                <w:szCs w:val="18"/>
                <w:vertAlign w:val="superscript"/>
              </w:rPr>
              <w:t>a)</w:t>
            </w:r>
          </w:p>
        </w:tc>
        <w:tc>
          <w:tcPr>
            <w:tcW w:w="3687" w:type="dxa"/>
            <w:vAlign w:val="center"/>
          </w:tcPr>
          <w:p w14:paraId="54C87B06" w14:textId="77777777" w:rsidR="0000006B" w:rsidRPr="000D24D4" w:rsidRDefault="0000006B" w:rsidP="0000006B">
            <w:pPr>
              <w:jc w:val="center"/>
              <w:rPr>
                <w:rFonts w:ascii="Trebuchet MS" w:hAnsi="Trebuchet MS"/>
                <w:sz w:val="18"/>
                <w:szCs w:val="18"/>
              </w:rPr>
            </w:pPr>
          </w:p>
        </w:tc>
        <w:tc>
          <w:tcPr>
            <w:tcW w:w="2406" w:type="dxa"/>
            <w:vAlign w:val="center"/>
          </w:tcPr>
          <w:p w14:paraId="2A248905" w14:textId="77777777" w:rsidR="0000006B" w:rsidRPr="000D24D4" w:rsidRDefault="0000006B" w:rsidP="0000006B">
            <w:pPr>
              <w:jc w:val="center"/>
              <w:rPr>
                <w:rFonts w:ascii="Trebuchet MS" w:hAnsi="Trebuchet MS"/>
                <w:sz w:val="18"/>
                <w:szCs w:val="18"/>
              </w:rPr>
            </w:pPr>
          </w:p>
        </w:tc>
        <w:tc>
          <w:tcPr>
            <w:tcW w:w="991" w:type="dxa"/>
            <w:vAlign w:val="center"/>
          </w:tcPr>
          <w:p w14:paraId="56A9579C" w14:textId="77777777" w:rsidR="0000006B" w:rsidRPr="000D24D4" w:rsidRDefault="0000006B" w:rsidP="0000006B">
            <w:pPr>
              <w:jc w:val="center"/>
              <w:rPr>
                <w:rFonts w:ascii="Trebuchet MS" w:hAnsi="Trebuchet MS"/>
                <w:sz w:val="18"/>
                <w:szCs w:val="18"/>
              </w:rPr>
            </w:pPr>
          </w:p>
        </w:tc>
      </w:tr>
      <w:tr w:rsidR="0044543A" w:rsidRPr="000D24D4" w14:paraId="4D6B5E21" w14:textId="77777777" w:rsidTr="0044543A">
        <w:trPr>
          <w:cantSplit/>
          <w:trHeight w:val="1244"/>
        </w:trPr>
        <w:tc>
          <w:tcPr>
            <w:tcW w:w="846" w:type="dxa"/>
            <w:vMerge w:val="restart"/>
            <w:vAlign w:val="center"/>
          </w:tcPr>
          <w:p w14:paraId="5145A3CC" w14:textId="77777777" w:rsidR="0044543A" w:rsidRPr="00AC3590" w:rsidRDefault="0044543A" w:rsidP="0000006B">
            <w:pPr>
              <w:pStyle w:val="ListParagraph"/>
              <w:numPr>
                <w:ilvl w:val="1"/>
                <w:numId w:val="2"/>
              </w:numPr>
              <w:ind w:left="0" w:firstLine="0"/>
              <w:jc w:val="center"/>
              <w:rPr>
                <w:rFonts w:ascii="Trebuchet MS" w:hAnsi="Trebuchet MS"/>
                <w:b/>
                <w:bCs/>
                <w:sz w:val="18"/>
                <w:szCs w:val="18"/>
              </w:rPr>
            </w:pPr>
          </w:p>
        </w:tc>
        <w:tc>
          <w:tcPr>
            <w:tcW w:w="3546" w:type="dxa"/>
            <w:gridSpan w:val="4"/>
            <w:vMerge w:val="restart"/>
            <w:vAlign w:val="center"/>
          </w:tcPr>
          <w:p w14:paraId="10696B5A" w14:textId="46DCC6CC" w:rsidR="0044543A" w:rsidRDefault="0044543A" w:rsidP="0000006B">
            <w:pPr>
              <w:rPr>
                <w:rFonts w:ascii="Trebuchet MS" w:hAnsi="Trebuchet MS" w:cs="Arial"/>
                <w:sz w:val="18"/>
                <w:szCs w:val="18"/>
                <w:lang w:val="en-US"/>
              </w:rPr>
            </w:pPr>
            <w:r w:rsidRPr="00EC6FD9">
              <w:rPr>
                <w:rFonts w:ascii="Trebuchet MS" w:hAnsi="Trebuchet MS" w:cs="Arial"/>
                <w:sz w:val="18"/>
                <w:szCs w:val="18"/>
              </w:rPr>
              <w:t>Telekomandų perdavimo įrenginys įjungimui į multipleksuotą telekomunikacijų S</w:t>
            </w:r>
            <w:r>
              <w:rPr>
                <w:rFonts w:ascii="Trebuchet MS" w:hAnsi="Trebuchet MS" w:cs="Arial"/>
                <w:sz w:val="18"/>
                <w:szCs w:val="18"/>
              </w:rPr>
              <w:t>DP (sinchroninio duomenų perdavimo)</w:t>
            </w:r>
            <w:r w:rsidRPr="00EC6FD9">
              <w:rPr>
                <w:rFonts w:ascii="Trebuchet MS" w:hAnsi="Trebuchet MS" w:cs="Arial"/>
                <w:sz w:val="18"/>
                <w:szCs w:val="18"/>
              </w:rPr>
              <w:t xml:space="preserve"> tinklą turi turėti / </w:t>
            </w:r>
            <w:r w:rsidRPr="00EC6FD9">
              <w:rPr>
                <w:rFonts w:ascii="Trebuchet MS" w:hAnsi="Trebuchet MS" w:cs="Arial"/>
                <w:sz w:val="18"/>
                <w:szCs w:val="18"/>
                <w:lang w:val="en-US"/>
              </w:rPr>
              <w:t>Teleprotection  device must have interface for switching to the multiplexed telecommunication SD</w:t>
            </w:r>
            <w:r>
              <w:rPr>
                <w:rFonts w:ascii="Trebuchet MS" w:hAnsi="Trebuchet MS" w:cs="Arial"/>
                <w:sz w:val="18"/>
                <w:szCs w:val="18"/>
                <w:lang w:val="en-US"/>
              </w:rPr>
              <w:t>T (synchronous data transmission)</w:t>
            </w:r>
            <w:r w:rsidRPr="00EC6FD9">
              <w:rPr>
                <w:rFonts w:ascii="Trebuchet MS" w:hAnsi="Trebuchet MS" w:cs="Arial"/>
                <w:sz w:val="18"/>
                <w:szCs w:val="18"/>
                <w:lang w:val="en-US"/>
              </w:rPr>
              <w:t xml:space="preserve"> network</w:t>
            </w:r>
          </w:p>
          <w:p w14:paraId="6529DDBF" w14:textId="77777777" w:rsidR="0044543A" w:rsidRPr="0061734B" w:rsidRDefault="0044543A" w:rsidP="00147F5D">
            <w:pPr>
              <w:rPr>
                <w:rFonts w:ascii="Trebuchet MS" w:hAnsi="Trebuchet MS" w:cs="Arial"/>
                <w:sz w:val="18"/>
                <w:szCs w:val="18"/>
              </w:rPr>
            </w:pPr>
          </w:p>
          <w:p w14:paraId="5BF2C7EB" w14:textId="77777777" w:rsidR="0044543A" w:rsidRPr="0061734B" w:rsidRDefault="0044543A" w:rsidP="00147F5D">
            <w:pPr>
              <w:rPr>
                <w:rFonts w:ascii="Trebuchet MS" w:hAnsi="Trebuchet MS" w:cs="Arial"/>
                <w:sz w:val="18"/>
                <w:szCs w:val="18"/>
              </w:rPr>
            </w:pPr>
          </w:p>
          <w:p w14:paraId="0996C762" w14:textId="77777777" w:rsidR="0044543A" w:rsidRPr="006A500D" w:rsidRDefault="0044543A" w:rsidP="00147F5D">
            <w:pPr>
              <w:rPr>
                <w:rFonts w:ascii="Trebuchet MS" w:hAnsi="Trebuchet MS" w:cs="Arial"/>
                <w:sz w:val="18"/>
                <w:szCs w:val="18"/>
                <w:lang w:val="en-US"/>
              </w:rPr>
            </w:pPr>
          </w:p>
          <w:p w14:paraId="552A70A3" w14:textId="77777777" w:rsidR="0044543A" w:rsidRPr="0061734B" w:rsidRDefault="0044543A" w:rsidP="00147F5D">
            <w:pPr>
              <w:rPr>
                <w:rFonts w:ascii="Trebuchet MS" w:hAnsi="Trebuchet MS" w:cs="Arial"/>
                <w:sz w:val="18"/>
                <w:szCs w:val="18"/>
              </w:rPr>
            </w:pPr>
          </w:p>
          <w:p w14:paraId="77A9A7BE" w14:textId="138F1EC9" w:rsidR="0044543A" w:rsidRPr="0061734B" w:rsidRDefault="0044543A" w:rsidP="00147F5D">
            <w:pPr>
              <w:rPr>
                <w:rFonts w:ascii="Trebuchet MS" w:hAnsi="Trebuchet MS" w:cs="Arial"/>
                <w:sz w:val="18"/>
                <w:szCs w:val="18"/>
              </w:rPr>
            </w:pPr>
          </w:p>
        </w:tc>
        <w:tc>
          <w:tcPr>
            <w:tcW w:w="3687" w:type="dxa"/>
            <w:vAlign w:val="center"/>
          </w:tcPr>
          <w:p w14:paraId="42950DAC" w14:textId="57864A22" w:rsidR="0044543A" w:rsidRPr="00EC6FD9" w:rsidRDefault="0044543A" w:rsidP="0000006B">
            <w:pPr>
              <w:jc w:val="center"/>
              <w:rPr>
                <w:rFonts w:ascii="Trebuchet MS" w:hAnsi="Trebuchet MS" w:cs="Arial"/>
                <w:bCs/>
                <w:sz w:val="18"/>
                <w:szCs w:val="18"/>
              </w:rPr>
            </w:pPr>
            <w:r w:rsidRPr="00EC6FD9">
              <w:rPr>
                <w:rFonts w:ascii="Trebuchet MS" w:hAnsi="Trebuchet MS" w:cs="Arial"/>
                <w:color w:val="000000"/>
                <w:sz w:val="18"/>
                <w:szCs w:val="18"/>
              </w:rPr>
              <w:t xml:space="preserve">Integruota </w:t>
            </w:r>
            <w:r>
              <w:rPr>
                <w:rFonts w:ascii="Trebuchet MS" w:hAnsi="Trebuchet MS" w:cs="Arial"/>
                <w:color w:val="000000"/>
                <w:sz w:val="18"/>
                <w:szCs w:val="18"/>
              </w:rPr>
              <w:t xml:space="preserve">sąsają </w:t>
            </w:r>
            <w:r w:rsidRPr="00EC6FD9">
              <w:rPr>
                <w:rFonts w:ascii="Trebuchet MS" w:hAnsi="Trebuchet MS" w:cs="Arial"/>
                <w:color w:val="000000"/>
                <w:sz w:val="18"/>
                <w:szCs w:val="18"/>
              </w:rPr>
              <w:t>E</w:t>
            </w:r>
            <w:r w:rsidRPr="00EC6FD9">
              <w:rPr>
                <w:rFonts w:ascii="Trebuchet MS" w:hAnsi="Trebuchet MS" w:cs="Arial"/>
                <w:color w:val="000000"/>
                <w:sz w:val="18"/>
                <w:szCs w:val="18"/>
                <w:lang w:val="en-US"/>
              </w:rPr>
              <w:t>1/G</w:t>
            </w:r>
            <w:r w:rsidRPr="00EC6FD9">
              <w:rPr>
                <w:rFonts w:ascii="Trebuchet MS" w:hAnsi="Trebuchet MS" w:cs="Arial"/>
                <w:color w:val="000000"/>
                <w:sz w:val="18"/>
                <w:szCs w:val="18"/>
              </w:rPr>
              <w:t>703.6 sym.120Ω</w:t>
            </w:r>
            <w:r>
              <w:rPr>
                <w:rFonts w:ascii="Trebuchet MS" w:hAnsi="Trebuchet MS" w:cs="Arial"/>
                <w:color w:val="000000"/>
                <w:sz w:val="18"/>
                <w:szCs w:val="18"/>
              </w:rPr>
              <w:t xml:space="preserve"> arba C37.94 MM 820-850 nm</w:t>
            </w:r>
            <w:r w:rsidRPr="00EC6FD9">
              <w:rPr>
                <w:rFonts w:ascii="Trebuchet MS" w:hAnsi="Trebuchet MS" w:cs="Arial"/>
                <w:color w:val="000000"/>
                <w:sz w:val="18"/>
                <w:szCs w:val="18"/>
                <w:lang w:val="en-US"/>
              </w:rPr>
              <w:t xml:space="preserve"> </w:t>
            </w:r>
            <w:r>
              <w:rPr>
                <w:rFonts w:ascii="Trebuchet MS" w:hAnsi="Trebuchet MS" w:cs="Arial"/>
                <w:color w:val="000000"/>
                <w:sz w:val="18"/>
                <w:szCs w:val="18"/>
                <w:vertAlign w:val="superscript"/>
                <w:lang w:val="en-US"/>
              </w:rPr>
              <w:t xml:space="preserve">3) </w:t>
            </w:r>
            <w:r w:rsidRPr="00EC6FD9">
              <w:rPr>
                <w:rFonts w:ascii="Trebuchet MS" w:hAnsi="Trebuchet MS" w:cs="Arial"/>
                <w:sz w:val="18"/>
                <w:szCs w:val="18"/>
                <w:vertAlign w:val="superscript"/>
              </w:rPr>
              <w:t>a)</w:t>
            </w:r>
            <w:r w:rsidRPr="00EC6FD9">
              <w:rPr>
                <w:rFonts w:ascii="Trebuchet MS" w:hAnsi="Trebuchet MS" w:cs="Arial"/>
                <w:color w:val="000000"/>
                <w:sz w:val="18"/>
                <w:szCs w:val="18"/>
              </w:rPr>
              <w:t>/</w:t>
            </w:r>
            <w:r w:rsidRPr="00EC6FD9">
              <w:rPr>
                <w:rFonts w:ascii="Trebuchet MS" w:hAnsi="Trebuchet MS"/>
                <w:sz w:val="18"/>
                <w:szCs w:val="18"/>
              </w:rPr>
              <w:t xml:space="preserve"> </w:t>
            </w:r>
            <w:r w:rsidRPr="00EC6FD9">
              <w:rPr>
                <w:rFonts w:ascii="Trebuchet MS" w:hAnsi="Trebuchet MS"/>
                <w:sz w:val="18"/>
                <w:szCs w:val="18"/>
                <w:lang w:val="en-US"/>
              </w:rPr>
              <w:t>Integrated</w:t>
            </w:r>
            <w:r w:rsidRPr="00EC6FD9">
              <w:rPr>
                <w:rFonts w:ascii="Trebuchet MS" w:hAnsi="Trebuchet MS"/>
                <w:sz w:val="18"/>
                <w:szCs w:val="18"/>
              </w:rPr>
              <w:t xml:space="preserve"> </w:t>
            </w:r>
            <w:r w:rsidRPr="00EC6FD9">
              <w:rPr>
                <w:rFonts w:ascii="Trebuchet MS" w:hAnsi="Trebuchet MS" w:cs="Arial"/>
                <w:color w:val="000000"/>
                <w:sz w:val="18"/>
                <w:szCs w:val="18"/>
              </w:rPr>
              <w:t>E</w:t>
            </w:r>
            <w:r w:rsidRPr="00EC6FD9">
              <w:rPr>
                <w:rFonts w:ascii="Trebuchet MS" w:hAnsi="Trebuchet MS" w:cs="Arial"/>
                <w:color w:val="000000"/>
                <w:sz w:val="18"/>
                <w:szCs w:val="18"/>
                <w:lang w:val="en-US"/>
              </w:rPr>
              <w:t>1/G</w:t>
            </w:r>
            <w:r w:rsidRPr="00EC6FD9">
              <w:rPr>
                <w:rFonts w:ascii="Trebuchet MS" w:hAnsi="Trebuchet MS" w:cs="Arial"/>
                <w:color w:val="000000"/>
                <w:sz w:val="18"/>
                <w:szCs w:val="18"/>
              </w:rPr>
              <w:t xml:space="preserve">703.6 sym.120Ω </w:t>
            </w:r>
            <w:r>
              <w:rPr>
                <w:rFonts w:ascii="Trebuchet MS" w:hAnsi="Trebuchet MS" w:cs="Arial"/>
                <w:color w:val="000000"/>
                <w:sz w:val="18"/>
                <w:szCs w:val="18"/>
              </w:rPr>
              <w:t xml:space="preserve">or C37.94 MM 820-850 nm </w:t>
            </w:r>
            <w:r>
              <w:rPr>
                <w:rFonts w:ascii="Trebuchet MS" w:hAnsi="Trebuchet MS" w:cs="Arial"/>
                <w:color w:val="000000"/>
                <w:sz w:val="18"/>
                <w:szCs w:val="18"/>
                <w:vertAlign w:val="superscript"/>
              </w:rPr>
              <w:t xml:space="preserve">3) </w:t>
            </w:r>
            <w:r w:rsidRPr="00EC6FD9">
              <w:rPr>
                <w:rFonts w:ascii="Trebuchet MS" w:hAnsi="Trebuchet MS" w:cs="Arial"/>
                <w:sz w:val="18"/>
                <w:szCs w:val="18"/>
                <w:vertAlign w:val="superscript"/>
              </w:rPr>
              <w:t>a)</w:t>
            </w:r>
          </w:p>
        </w:tc>
        <w:tc>
          <w:tcPr>
            <w:tcW w:w="3687" w:type="dxa"/>
            <w:vMerge w:val="restart"/>
            <w:vAlign w:val="center"/>
          </w:tcPr>
          <w:p w14:paraId="6B3A5DD1" w14:textId="77777777" w:rsidR="0044543A" w:rsidRPr="000D24D4" w:rsidRDefault="0044543A" w:rsidP="0000006B">
            <w:pPr>
              <w:jc w:val="center"/>
              <w:rPr>
                <w:rFonts w:ascii="Trebuchet MS" w:hAnsi="Trebuchet MS"/>
                <w:sz w:val="18"/>
                <w:szCs w:val="18"/>
              </w:rPr>
            </w:pPr>
          </w:p>
        </w:tc>
        <w:tc>
          <w:tcPr>
            <w:tcW w:w="2406" w:type="dxa"/>
            <w:vMerge w:val="restart"/>
            <w:vAlign w:val="center"/>
          </w:tcPr>
          <w:p w14:paraId="392E0F11" w14:textId="77777777" w:rsidR="0044543A" w:rsidRPr="000D24D4" w:rsidRDefault="0044543A" w:rsidP="0000006B">
            <w:pPr>
              <w:jc w:val="center"/>
              <w:rPr>
                <w:rFonts w:ascii="Trebuchet MS" w:hAnsi="Trebuchet MS"/>
                <w:sz w:val="18"/>
                <w:szCs w:val="18"/>
              </w:rPr>
            </w:pPr>
          </w:p>
        </w:tc>
        <w:tc>
          <w:tcPr>
            <w:tcW w:w="991" w:type="dxa"/>
            <w:vMerge w:val="restart"/>
            <w:vAlign w:val="center"/>
          </w:tcPr>
          <w:p w14:paraId="3704C7A2" w14:textId="77777777" w:rsidR="0044543A" w:rsidRPr="000D24D4" w:rsidRDefault="0044543A" w:rsidP="0000006B">
            <w:pPr>
              <w:jc w:val="center"/>
              <w:rPr>
                <w:rFonts w:ascii="Trebuchet MS" w:hAnsi="Trebuchet MS"/>
                <w:sz w:val="18"/>
                <w:szCs w:val="18"/>
              </w:rPr>
            </w:pPr>
          </w:p>
        </w:tc>
      </w:tr>
      <w:tr w:rsidR="0044543A" w:rsidRPr="000D24D4" w14:paraId="6A541B9A" w14:textId="77777777" w:rsidTr="008406F5">
        <w:trPr>
          <w:cantSplit/>
          <w:trHeight w:val="1468"/>
        </w:trPr>
        <w:tc>
          <w:tcPr>
            <w:tcW w:w="846" w:type="dxa"/>
            <w:vMerge/>
            <w:vAlign w:val="center"/>
          </w:tcPr>
          <w:p w14:paraId="2AF4A890" w14:textId="77777777" w:rsidR="0044543A" w:rsidRPr="00AC3590" w:rsidRDefault="0044543A" w:rsidP="0000006B">
            <w:pPr>
              <w:pStyle w:val="ListParagraph"/>
              <w:numPr>
                <w:ilvl w:val="1"/>
                <w:numId w:val="2"/>
              </w:numPr>
              <w:ind w:left="0" w:firstLine="0"/>
              <w:jc w:val="center"/>
              <w:rPr>
                <w:rFonts w:ascii="Trebuchet MS" w:hAnsi="Trebuchet MS"/>
                <w:b/>
                <w:bCs/>
                <w:sz w:val="18"/>
                <w:szCs w:val="18"/>
              </w:rPr>
            </w:pPr>
          </w:p>
        </w:tc>
        <w:tc>
          <w:tcPr>
            <w:tcW w:w="3546" w:type="dxa"/>
            <w:gridSpan w:val="4"/>
            <w:vMerge/>
            <w:vAlign w:val="center"/>
          </w:tcPr>
          <w:p w14:paraId="06F36825" w14:textId="77777777" w:rsidR="0044543A" w:rsidRPr="00EC6FD9" w:rsidRDefault="0044543A" w:rsidP="0000006B">
            <w:pPr>
              <w:rPr>
                <w:rFonts w:ascii="Trebuchet MS" w:hAnsi="Trebuchet MS" w:cs="Arial"/>
                <w:sz w:val="18"/>
                <w:szCs w:val="18"/>
              </w:rPr>
            </w:pPr>
          </w:p>
        </w:tc>
        <w:tc>
          <w:tcPr>
            <w:tcW w:w="3687" w:type="dxa"/>
            <w:vAlign w:val="center"/>
          </w:tcPr>
          <w:p w14:paraId="42EF0006" w14:textId="382739C4" w:rsidR="0044543A" w:rsidRPr="0044543A" w:rsidRDefault="0044543A" w:rsidP="0000006B">
            <w:pPr>
              <w:jc w:val="center"/>
              <w:rPr>
                <w:rFonts w:ascii="Trebuchet MS" w:hAnsi="Trebuchet MS" w:cs="Arial"/>
                <w:color w:val="000000"/>
                <w:sz w:val="18"/>
                <w:szCs w:val="18"/>
              </w:rPr>
            </w:pPr>
            <w:r>
              <w:rPr>
                <w:rFonts w:ascii="Trebuchet MS" w:hAnsi="Trebuchet MS" w:cs="Arial"/>
                <w:color w:val="000000"/>
                <w:sz w:val="18"/>
                <w:szCs w:val="18"/>
              </w:rPr>
              <w:t xml:space="preserve">Integruotą prievadą </w:t>
            </w:r>
            <w:r w:rsidRPr="00EC6FD9">
              <w:rPr>
                <w:rFonts w:ascii="Trebuchet MS" w:hAnsi="Trebuchet MS" w:cs="Arial"/>
                <w:color w:val="000000"/>
                <w:sz w:val="18"/>
                <w:szCs w:val="18"/>
              </w:rPr>
              <w:t>ST arba LC</w:t>
            </w:r>
            <w:r>
              <w:rPr>
                <w:rFonts w:ascii="Trebuchet MS" w:hAnsi="Trebuchet MS" w:cs="Arial"/>
                <w:color w:val="000000"/>
                <w:sz w:val="18"/>
                <w:szCs w:val="18"/>
              </w:rPr>
              <w:t>, arba RJ45</w:t>
            </w:r>
            <w:r w:rsidRPr="00EC6FD9">
              <w:rPr>
                <w:rFonts w:ascii="Trebuchet MS" w:hAnsi="Trebuchet MS" w:cs="Arial"/>
                <w:sz w:val="18"/>
                <w:szCs w:val="18"/>
                <w:vertAlign w:val="superscript"/>
              </w:rPr>
              <w:t xml:space="preserve"> </w:t>
            </w:r>
            <w:r>
              <w:rPr>
                <w:rFonts w:ascii="Trebuchet MS" w:hAnsi="Trebuchet MS" w:cs="Arial"/>
                <w:color w:val="000000"/>
                <w:sz w:val="18"/>
                <w:szCs w:val="18"/>
                <w:vertAlign w:val="superscript"/>
                <w:lang w:val="en-US"/>
              </w:rPr>
              <w:t xml:space="preserve">3) </w:t>
            </w:r>
            <w:r w:rsidRPr="00EC6FD9">
              <w:rPr>
                <w:rFonts w:ascii="Trebuchet MS" w:hAnsi="Trebuchet MS" w:cs="Arial"/>
                <w:sz w:val="18"/>
                <w:szCs w:val="18"/>
                <w:vertAlign w:val="superscript"/>
              </w:rPr>
              <w:t>a)</w:t>
            </w:r>
            <w:r>
              <w:rPr>
                <w:rFonts w:ascii="Trebuchet MS" w:hAnsi="Trebuchet MS" w:cs="Arial"/>
                <w:sz w:val="18"/>
                <w:szCs w:val="18"/>
              </w:rPr>
              <w:t xml:space="preserve">/ </w:t>
            </w:r>
            <w:r w:rsidRPr="00EC6FD9">
              <w:rPr>
                <w:rFonts w:ascii="Trebuchet MS" w:hAnsi="Trebuchet MS" w:cs="Arial"/>
                <w:color w:val="000000"/>
                <w:sz w:val="18"/>
                <w:szCs w:val="18"/>
                <w:lang w:val="en-US"/>
              </w:rPr>
              <w:t>Integrated ST or LC</w:t>
            </w:r>
            <w:r>
              <w:rPr>
                <w:rFonts w:ascii="Trebuchet MS" w:hAnsi="Trebuchet MS" w:cs="Arial"/>
                <w:color w:val="000000"/>
                <w:sz w:val="18"/>
                <w:szCs w:val="18"/>
                <w:lang w:val="en-US"/>
              </w:rPr>
              <w:t>, or RJ45 port</w:t>
            </w:r>
            <w:r w:rsidRPr="00EC6FD9">
              <w:rPr>
                <w:rFonts w:ascii="Trebuchet MS" w:hAnsi="Trebuchet MS" w:cs="Arial"/>
                <w:sz w:val="18"/>
                <w:szCs w:val="18"/>
                <w:vertAlign w:val="superscript"/>
              </w:rPr>
              <w:t xml:space="preserve"> </w:t>
            </w:r>
            <w:r>
              <w:rPr>
                <w:rFonts w:ascii="Trebuchet MS" w:hAnsi="Trebuchet MS" w:cs="Arial"/>
                <w:color w:val="000000"/>
                <w:sz w:val="18"/>
                <w:szCs w:val="18"/>
                <w:vertAlign w:val="superscript"/>
                <w:lang w:val="en-US"/>
              </w:rPr>
              <w:t xml:space="preserve">3) </w:t>
            </w:r>
            <w:r w:rsidRPr="00EC6FD9">
              <w:rPr>
                <w:rFonts w:ascii="Trebuchet MS" w:hAnsi="Trebuchet MS" w:cs="Arial"/>
                <w:sz w:val="18"/>
                <w:szCs w:val="18"/>
                <w:vertAlign w:val="superscript"/>
              </w:rPr>
              <w:t>a)</w:t>
            </w:r>
          </w:p>
        </w:tc>
        <w:tc>
          <w:tcPr>
            <w:tcW w:w="3687" w:type="dxa"/>
            <w:vMerge/>
            <w:vAlign w:val="center"/>
          </w:tcPr>
          <w:p w14:paraId="65E0C2F0" w14:textId="77777777" w:rsidR="0044543A" w:rsidRPr="000D24D4" w:rsidRDefault="0044543A" w:rsidP="0000006B">
            <w:pPr>
              <w:jc w:val="center"/>
              <w:rPr>
                <w:rFonts w:ascii="Trebuchet MS" w:hAnsi="Trebuchet MS"/>
                <w:sz w:val="18"/>
                <w:szCs w:val="18"/>
              </w:rPr>
            </w:pPr>
          </w:p>
        </w:tc>
        <w:tc>
          <w:tcPr>
            <w:tcW w:w="2406" w:type="dxa"/>
            <w:vMerge/>
            <w:vAlign w:val="center"/>
          </w:tcPr>
          <w:p w14:paraId="7AA36C71" w14:textId="77777777" w:rsidR="0044543A" w:rsidRPr="000D24D4" w:rsidRDefault="0044543A" w:rsidP="0000006B">
            <w:pPr>
              <w:jc w:val="center"/>
              <w:rPr>
                <w:rFonts w:ascii="Trebuchet MS" w:hAnsi="Trebuchet MS"/>
                <w:sz w:val="18"/>
                <w:szCs w:val="18"/>
              </w:rPr>
            </w:pPr>
          </w:p>
        </w:tc>
        <w:tc>
          <w:tcPr>
            <w:tcW w:w="991" w:type="dxa"/>
            <w:vMerge/>
            <w:vAlign w:val="center"/>
          </w:tcPr>
          <w:p w14:paraId="6A842388" w14:textId="77777777" w:rsidR="0044543A" w:rsidRPr="000D24D4" w:rsidRDefault="0044543A" w:rsidP="0000006B">
            <w:pPr>
              <w:jc w:val="center"/>
              <w:rPr>
                <w:rFonts w:ascii="Trebuchet MS" w:hAnsi="Trebuchet MS"/>
                <w:sz w:val="18"/>
                <w:szCs w:val="18"/>
              </w:rPr>
            </w:pPr>
          </w:p>
        </w:tc>
      </w:tr>
      <w:tr w:rsidR="0000006B" w:rsidRPr="000D24D4" w14:paraId="1673EBB6" w14:textId="77777777" w:rsidTr="008406F5">
        <w:trPr>
          <w:cantSplit/>
        </w:trPr>
        <w:tc>
          <w:tcPr>
            <w:tcW w:w="846" w:type="dxa"/>
            <w:vAlign w:val="center"/>
          </w:tcPr>
          <w:p w14:paraId="4F13C222" w14:textId="77777777" w:rsidR="0000006B" w:rsidRPr="00AC3590" w:rsidRDefault="0000006B" w:rsidP="0000006B">
            <w:pPr>
              <w:pStyle w:val="ListParagraph"/>
              <w:numPr>
                <w:ilvl w:val="1"/>
                <w:numId w:val="2"/>
              </w:numPr>
              <w:ind w:left="0" w:firstLine="0"/>
              <w:jc w:val="center"/>
              <w:rPr>
                <w:rFonts w:ascii="Trebuchet MS" w:hAnsi="Trebuchet MS"/>
                <w:b/>
                <w:bCs/>
                <w:sz w:val="18"/>
                <w:szCs w:val="18"/>
              </w:rPr>
            </w:pPr>
          </w:p>
        </w:tc>
        <w:tc>
          <w:tcPr>
            <w:tcW w:w="3546" w:type="dxa"/>
            <w:gridSpan w:val="4"/>
            <w:vAlign w:val="center"/>
          </w:tcPr>
          <w:p w14:paraId="440B7196" w14:textId="5F4F0314" w:rsidR="0000006B" w:rsidRPr="00EC6FD9" w:rsidRDefault="0000006B" w:rsidP="0000006B">
            <w:pPr>
              <w:rPr>
                <w:rFonts w:ascii="Trebuchet MS" w:hAnsi="Trebuchet MS" w:cs="Arial"/>
                <w:color w:val="000000"/>
                <w:sz w:val="18"/>
                <w:szCs w:val="18"/>
              </w:rPr>
            </w:pPr>
            <w:r w:rsidRPr="00EC6FD9">
              <w:rPr>
                <w:rFonts w:ascii="Trebuchet MS" w:hAnsi="Trebuchet MS" w:cs="Arial"/>
                <w:sz w:val="18"/>
                <w:szCs w:val="18"/>
              </w:rPr>
              <w:t xml:space="preserve">Telekomandų perdavimo įrenginys įjungimui į aukšto dažnio kanalą turi turėti sąsają/ </w:t>
            </w:r>
            <w:r w:rsidRPr="00EC6FD9">
              <w:rPr>
                <w:rFonts w:ascii="Trebuchet MS" w:hAnsi="Trebuchet MS" w:cs="Arial"/>
                <w:sz w:val="18"/>
                <w:szCs w:val="18"/>
                <w:lang w:val="en-US"/>
              </w:rPr>
              <w:t>Teleprotection  device must have interface for switching to the high frequency channel</w:t>
            </w:r>
          </w:p>
        </w:tc>
        <w:tc>
          <w:tcPr>
            <w:tcW w:w="3687" w:type="dxa"/>
            <w:vAlign w:val="center"/>
          </w:tcPr>
          <w:p w14:paraId="06115C2A" w14:textId="75360383" w:rsidR="0000006B" w:rsidRPr="00EC6FD9" w:rsidRDefault="0000006B" w:rsidP="0000006B">
            <w:pPr>
              <w:jc w:val="center"/>
              <w:rPr>
                <w:rFonts w:ascii="Trebuchet MS" w:hAnsi="Trebuchet MS" w:cs="Arial"/>
                <w:bCs/>
                <w:sz w:val="18"/>
                <w:szCs w:val="18"/>
              </w:rPr>
            </w:pPr>
            <w:r w:rsidRPr="00EC6FD9">
              <w:rPr>
                <w:rFonts w:ascii="Trebuchet MS" w:hAnsi="Trebuchet MS" w:cs="Arial"/>
                <w:color w:val="000000"/>
                <w:sz w:val="18"/>
                <w:szCs w:val="18"/>
              </w:rPr>
              <w:t>Kaip numatyta įrenginio gamintojo kataloge</w:t>
            </w:r>
            <w:r w:rsidRPr="00EC6FD9">
              <w:rPr>
                <w:rFonts w:ascii="Trebuchet MS" w:hAnsi="Trebuchet MS" w:cs="Arial"/>
                <w:sz w:val="18"/>
                <w:szCs w:val="18"/>
                <w:vertAlign w:val="superscript"/>
              </w:rPr>
              <w:t xml:space="preserve"> a)</w:t>
            </w:r>
            <w:r w:rsidRPr="00EC6FD9">
              <w:rPr>
                <w:rFonts w:ascii="Trebuchet MS" w:hAnsi="Trebuchet MS" w:cs="Arial"/>
                <w:color w:val="000000"/>
                <w:sz w:val="18"/>
                <w:szCs w:val="18"/>
              </w:rPr>
              <w:t>/</w:t>
            </w:r>
            <w:r w:rsidRPr="00EC6FD9">
              <w:rPr>
                <w:sz w:val="18"/>
                <w:szCs w:val="18"/>
              </w:rPr>
              <w:t xml:space="preserve"> </w:t>
            </w:r>
            <w:r w:rsidRPr="00EC6FD9">
              <w:rPr>
                <w:rFonts w:ascii="Trebuchet MS" w:hAnsi="Trebuchet MS" w:cs="Arial"/>
                <w:color w:val="000000"/>
                <w:sz w:val="18"/>
                <w:szCs w:val="18"/>
                <w:lang w:val="en-US"/>
              </w:rPr>
              <w:t xml:space="preserve">As provided in the device manufacturer's catalog </w:t>
            </w:r>
            <w:r w:rsidRPr="00EC6FD9">
              <w:rPr>
                <w:rFonts w:ascii="Trebuchet MS" w:hAnsi="Trebuchet MS" w:cs="Arial"/>
                <w:sz w:val="18"/>
                <w:szCs w:val="18"/>
                <w:vertAlign w:val="superscript"/>
              </w:rPr>
              <w:t>a)</w:t>
            </w:r>
          </w:p>
        </w:tc>
        <w:tc>
          <w:tcPr>
            <w:tcW w:w="3687" w:type="dxa"/>
            <w:vAlign w:val="center"/>
          </w:tcPr>
          <w:p w14:paraId="63097479" w14:textId="77777777" w:rsidR="0000006B" w:rsidRPr="000D24D4" w:rsidRDefault="0000006B" w:rsidP="0000006B">
            <w:pPr>
              <w:jc w:val="center"/>
              <w:rPr>
                <w:rFonts w:ascii="Trebuchet MS" w:hAnsi="Trebuchet MS"/>
                <w:sz w:val="18"/>
                <w:szCs w:val="18"/>
              </w:rPr>
            </w:pPr>
          </w:p>
        </w:tc>
        <w:tc>
          <w:tcPr>
            <w:tcW w:w="2406" w:type="dxa"/>
            <w:vAlign w:val="center"/>
          </w:tcPr>
          <w:p w14:paraId="7CC62F27" w14:textId="77777777" w:rsidR="0000006B" w:rsidRPr="000D24D4" w:rsidRDefault="0000006B" w:rsidP="0000006B">
            <w:pPr>
              <w:jc w:val="center"/>
              <w:rPr>
                <w:rFonts w:ascii="Trebuchet MS" w:hAnsi="Trebuchet MS"/>
                <w:sz w:val="18"/>
                <w:szCs w:val="18"/>
              </w:rPr>
            </w:pPr>
          </w:p>
        </w:tc>
        <w:tc>
          <w:tcPr>
            <w:tcW w:w="991" w:type="dxa"/>
            <w:vAlign w:val="center"/>
          </w:tcPr>
          <w:p w14:paraId="5A0BEC45" w14:textId="77777777" w:rsidR="0000006B" w:rsidRPr="000D24D4" w:rsidRDefault="0000006B" w:rsidP="0000006B">
            <w:pPr>
              <w:jc w:val="center"/>
              <w:rPr>
                <w:rFonts w:ascii="Trebuchet MS" w:hAnsi="Trebuchet MS"/>
                <w:sz w:val="18"/>
                <w:szCs w:val="18"/>
              </w:rPr>
            </w:pPr>
          </w:p>
        </w:tc>
      </w:tr>
      <w:tr w:rsidR="0000006B" w:rsidRPr="000D24D4" w14:paraId="20B8411D" w14:textId="77777777" w:rsidTr="008406F5">
        <w:trPr>
          <w:cantSplit/>
        </w:trPr>
        <w:tc>
          <w:tcPr>
            <w:tcW w:w="846" w:type="dxa"/>
            <w:vAlign w:val="center"/>
          </w:tcPr>
          <w:p w14:paraId="34AEB57E" w14:textId="77777777" w:rsidR="0000006B" w:rsidRPr="00AC3590" w:rsidRDefault="0000006B" w:rsidP="0000006B">
            <w:pPr>
              <w:pStyle w:val="ListParagraph"/>
              <w:numPr>
                <w:ilvl w:val="1"/>
                <w:numId w:val="2"/>
              </w:numPr>
              <w:ind w:left="0" w:firstLine="0"/>
              <w:jc w:val="center"/>
              <w:rPr>
                <w:rFonts w:ascii="Trebuchet MS" w:hAnsi="Trebuchet MS"/>
                <w:b/>
                <w:bCs/>
                <w:sz w:val="18"/>
                <w:szCs w:val="18"/>
              </w:rPr>
            </w:pPr>
          </w:p>
        </w:tc>
        <w:tc>
          <w:tcPr>
            <w:tcW w:w="3546" w:type="dxa"/>
            <w:gridSpan w:val="4"/>
            <w:vAlign w:val="center"/>
          </w:tcPr>
          <w:p w14:paraId="2D7580CF" w14:textId="3431A2FD" w:rsidR="0000006B" w:rsidRPr="00EC6FD9" w:rsidRDefault="0000006B" w:rsidP="0000006B">
            <w:pPr>
              <w:rPr>
                <w:rFonts w:ascii="Trebuchet MS" w:hAnsi="Trebuchet MS" w:cs="Arial"/>
                <w:color w:val="000000"/>
                <w:sz w:val="18"/>
                <w:szCs w:val="18"/>
              </w:rPr>
            </w:pPr>
            <w:r w:rsidRPr="00EC6FD9">
              <w:rPr>
                <w:rFonts w:ascii="Trebuchet MS" w:hAnsi="Trebuchet MS" w:cs="Arial"/>
                <w:color w:val="000000"/>
                <w:sz w:val="18"/>
                <w:szCs w:val="18"/>
              </w:rPr>
              <w:t xml:space="preserve">TPĮ serviso sąsaja turi būti su galimybe/ </w:t>
            </w:r>
            <w:r w:rsidRPr="00EC6FD9">
              <w:rPr>
                <w:rFonts w:ascii="Trebuchet MS" w:hAnsi="Trebuchet MS" w:cs="Arial"/>
                <w:sz w:val="18"/>
                <w:szCs w:val="18"/>
                <w:lang w:val="en-US"/>
              </w:rPr>
              <w:t>Teleprotection equipment service interface must be able</w:t>
            </w:r>
            <w:r w:rsidRPr="00EC6FD9">
              <w:rPr>
                <w:rFonts w:ascii="Trebuchet MS" w:hAnsi="Trebuchet MS" w:cs="Arial"/>
                <w:sz w:val="18"/>
                <w:szCs w:val="18"/>
              </w:rPr>
              <w:t xml:space="preserve"> </w:t>
            </w:r>
          </w:p>
        </w:tc>
        <w:tc>
          <w:tcPr>
            <w:tcW w:w="3687" w:type="dxa"/>
            <w:vAlign w:val="center"/>
          </w:tcPr>
          <w:p w14:paraId="0FDB5D78" w14:textId="6F469B0D" w:rsidR="0000006B" w:rsidRPr="00EC6FD9" w:rsidRDefault="0000006B" w:rsidP="0000006B">
            <w:pPr>
              <w:jc w:val="center"/>
              <w:rPr>
                <w:rFonts w:ascii="Trebuchet MS" w:hAnsi="Trebuchet MS" w:cs="Arial"/>
                <w:bCs/>
                <w:sz w:val="18"/>
                <w:szCs w:val="18"/>
              </w:rPr>
            </w:pPr>
            <w:r w:rsidRPr="00EC6FD9">
              <w:rPr>
                <w:rFonts w:ascii="Trebuchet MS" w:hAnsi="Trebuchet MS" w:cs="Arial"/>
                <w:color w:val="000000"/>
                <w:sz w:val="18"/>
                <w:szCs w:val="18"/>
              </w:rPr>
              <w:t>Apsaugoti slaptažodžiu</w:t>
            </w:r>
            <w:r w:rsidRPr="00EC6FD9">
              <w:rPr>
                <w:rFonts w:ascii="Trebuchet MS" w:hAnsi="Trebuchet MS" w:cs="Arial"/>
                <w:sz w:val="18"/>
                <w:szCs w:val="18"/>
                <w:vertAlign w:val="superscript"/>
              </w:rPr>
              <w:t xml:space="preserve"> a)</w:t>
            </w:r>
            <w:r w:rsidRPr="00EC6FD9">
              <w:rPr>
                <w:rFonts w:ascii="Trebuchet MS" w:hAnsi="Trebuchet MS" w:cs="Arial"/>
                <w:color w:val="000000"/>
                <w:sz w:val="18"/>
                <w:szCs w:val="18"/>
              </w:rPr>
              <w:t xml:space="preserve">/ </w:t>
            </w:r>
            <w:r w:rsidRPr="00EC6FD9">
              <w:rPr>
                <w:rFonts w:ascii="Trebuchet MS" w:hAnsi="Trebuchet MS" w:cs="Arial"/>
                <w:color w:val="000000"/>
                <w:sz w:val="18"/>
                <w:szCs w:val="18"/>
                <w:lang w:val="en-US"/>
              </w:rPr>
              <w:t>Protect with password</w:t>
            </w:r>
            <w:r w:rsidRPr="00EC6FD9">
              <w:rPr>
                <w:rFonts w:ascii="Trebuchet MS" w:hAnsi="Trebuchet MS" w:cs="Arial"/>
                <w:sz w:val="18"/>
                <w:szCs w:val="18"/>
                <w:vertAlign w:val="superscript"/>
              </w:rPr>
              <w:t xml:space="preserve"> a)</w:t>
            </w:r>
          </w:p>
        </w:tc>
        <w:tc>
          <w:tcPr>
            <w:tcW w:w="3687" w:type="dxa"/>
            <w:vAlign w:val="center"/>
          </w:tcPr>
          <w:p w14:paraId="6D9D7705" w14:textId="77777777" w:rsidR="0000006B" w:rsidRPr="000D24D4" w:rsidRDefault="0000006B" w:rsidP="0000006B">
            <w:pPr>
              <w:jc w:val="center"/>
              <w:rPr>
                <w:rFonts w:ascii="Trebuchet MS" w:hAnsi="Trebuchet MS"/>
                <w:sz w:val="18"/>
                <w:szCs w:val="18"/>
              </w:rPr>
            </w:pPr>
          </w:p>
        </w:tc>
        <w:tc>
          <w:tcPr>
            <w:tcW w:w="2406" w:type="dxa"/>
            <w:vAlign w:val="center"/>
          </w:tcPr>
          <w:p w14:paraId="4CEBDE05" w14:textId="77777777" w:rsidR="0000006B" w:rsidRPr="000D24D4" w:rsidRDefault="0000006B" w:rsidP="0000006B">
            <w:pPr>
              <w:jc w:val="center"/>
              <w:rPr>
                <w:rFonts w:ascii="Trebuchet MS" w:hAnsi="Trebuchet MS"/>
                <w:sz w:val="18"/>
                <w:szCs w:val="18"/>
              </w:rPr>
            </w:pPr>
          </w:p>
        </w:tc>
        <w:tc>
          <w:tcPr>
            <w:tcW w:w="991" w:type="dxa"/>
            <w:vAlign w:val="center"/>
          </w:tcPr>
          <w:p w14:paraId="0FB1528A" w14:textId="77777777" w:rsidR="0000006B" w:rsidRPr="000D24D4" w:rsidRDefault="0000006B" w:rsidP="0000006B">
            <w:pPr>
              <w:jc w:val="center"/>
              <w:rPr>
                <w:rFonts w:ascii="Trebuchet MS" w:hAnsi="Trebuchet MS"/>
                <w:sz w:val="18"/>
                <w:szCs w:val="18"/>
              </w:rPr>
            </w:pPr>
          </w:p>
        </w:tc>
      </w:tr>
      <w:tr w:rsidR="0041400A" w:rsidRPr="000D24D4" w14:paraId="0B4FA0A9" w14:textId="77777777" w:rsidTr="006329AE">
        <w:trPr>
          <w:cantSplit/>
        </w:trPr>
        <w:tc>
          <w:tcPr>
            <w:tcW w:w="846" w:type="dxa"/>
            <w:vAlign w:val="center"/>
          </w:tcPr>
          <w:p w14:paraId="6227D920" w14:textId="77777777" w:rsidR="0041400A" w:rsidRPr="00AC3590" w:rsidRDefault="0041400A" w:rsidP="0041400A">
            <w:pPr>
              <w:pStyle w:val="ListParagraph"/>
              <w:numPr>
                <w:ilvl w:val="0"/>
                <w:numId w:val="2"/>
              </w:numPr>
              <w:jc w:val="center"/>
              <w:rPr>
                <w:rFonts w:ascii="Trebuchet MS" w:hAnsi="Trebuchet MS"/>
                <w:b/>
                <w:bCs/>
                <w:sz w:val="18"/>
                <w:szCs w:val="18"/>
              </w:rPr>
            </w:pPr>
          </w:p>
        </w:tc>
        <w:tc>
          <w:tcPr>
            <w:tcW w:w="14317" w:type="dxa"/>
            <w:gridSpan w:val="8"/>
            <w:vAlign w:val="center"/>
          </w:tcPr>
          <w:p w14:paraId="78666578" w14:textId="32271AF1" w:rsidR="0041400A" w:rsidRPr="000D24D4" w:rsidRDefault="0041400A" w:rsidP="0000006B">
            <w:pPr>
              <w:jc w:val="center"/>
              <w:rPr>
                <w:rFonts w:ascii="Trebuchet MS" w:hAnsi="Trebuchet MS"/>
                <w:sz w:val="18"/>
                <w:szCs w:val="18"/>
              </w:rPr>
            </w:pPr>
            <w:r w:rsidRPr="0041400A">
              <w:rPr>
                <w:rFonts w:ascii="Trebuchet MS" w:hAnsi="Trebuchet MS" w:cs="Arial"/>
                <w:b/>
                <w:color w:val="222222"/>
                <w:sz w:val="18"/>
                <w:szCs w:val="18"/>
              </w:rPr>
              <w:t xml:space="preserve">Telekomandų perdavimas tarp 330 kV transformatorinių pastočių ir skirstyklų/ </w:t>
            </w:r>
            <w:r w:rsidRPr="002253AD">
              <w:rPr>
                <w:rFonts w:ascii="Trebuchet MS" w:hAnsi="Trebuchet MS" w:cs="Arial"/>
                <w:b/>
                <w:color w:val="222222"/>
                <w:sz w:val="18"/>
                <w:szCs w:val="18"/>
                <w:lang w:val="en-US"/>
              </w:rPr>
              <w:t>Telecommand‘s transmission between 330 kV transformers substations and switchyard</w:t>
            </w:r>
          </w:p>
        </w:tc>
      </w:tr>
      <w:tr w:rsidR="000F3E83" w:rsidRPr="000D24D4" w14:paraId="13E6CD01" w14:textId="77777777" w:rsidTr="000F3E83">
        <w:trPr>
          <w:cantSplit/>
        </w:trPr>
        <w:tc>
          <w:tcPr>
            <w:tcW w:w="846" w:type="dxa"/>
            <w:vMerge w:val="restart"/>
            <w:vAlign w:val="center"/>
          </w:tcPr>
          <w:p w14:paraId="1E5D4B23"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1984" w:type="dxa"/>
            <w:vMerge w:val="restart"/>
            <w:vAlign w:val="center"/>
          </w:tcPr>
          <w:p w14:paraId="020B57B4" w14:textId="77777777" w:rsidR="000F3E83" w:rsidRPr="0041400A" w:rsidRDefault="000F3E83" w:rsidP="000F3E83">
            <w:pPr>
              <w:jc w:val="center"/>
              <w:rPr>
                <w:rFonts w:ascii="Trebuchet MS" w:hAnsi="Trebuchet MS" w:cs="Arial"/>
                <w:color w:val="000000"/>
                <w:sz w:val="18"/>
                <w:szCs w:val="18"/>
              </w:rPr>
            </w:pPr>
            <w:r w:rsidRPr="0041400A">
              <w:rPr>
                <w:rFonts w:ascii="Trebuchet MS" w:hAnsi="Trebuchet MS" w:cs="Arial"/>
                <w:color w:val="000000"/>
                <w:sz w:val="18"/>
                <w:szCs w:val="18"/>
              </w:rPr>
              <w:t>Telekomandų perdavimas 330 kV tinklo RAA reikmėms turi būti vykdomas dviem nepriklausomais, vienas nuo kito fiziškai atskirtais ryšio kanalais ir įranga.</w:t>
            </w:r>
          </w:p>
          <w:p w14:paraId="0830354A" w14:textId="77777777" w:rsidR="000F3E83" w:rsidRPr="002253AD" w:rsidRDefault="000F3E83" w:rsidP="000F3E83">
            <w:pPr>
              <w:jc w:val="center"/>
              <w:rPr>
                <w:rFonts w:ascii="Trebuchet MS" w:hAnsi="Trebuchet MS" w:cs="Arial"/>
                <w:color w:val="000000"/>
                <w:sz w:val="18"/>
                <w:szCs w:val="18"/>
                <w:lang w:val="en-US"/>
              </w:rPr>
            </w:pPr>
            <w:r w:rsidRPr="0041400A">
              <w:rPr>
                <w:rFonts w:ascii="Trebuchet MS" w:hAnsi="Trebuchet MS" w:cs="Arial"/>
                <w:color w:val="000000"/>
                <w:sz w:val="18"/>
                <w:szCs w:val="18"/>
              </w:rPr>
              <w:lastRenderedPageBreak/>
              <w:t xml:space="preserve">Pagal prioritetą, priklausomai nuo pastotėje ar skirstykloje esančios arba busimos ryšių infrastruktūros ir jos techninių galimybių, galimos A, B, C, D, E, F ryšio kanalų tipų kombinacijos:/ </w:t>
            </w:r>
            <w:r w:rsidRPr="002253AD">
              <w:rPr>
                <w:rFonts w:ascii="Trebuchet MS" w:hAnsi="Trebuchet MS" w:cs="Arial"/>
                <w:color w:val="000000"/>
                <w:sz w:val="18"/>
                <w:szCs w:val="18"/>
                <w:lang w:val="en-US"/>
              </w:rPr>
              <w:t>Telecommand transfer for 330 kV grid relay protection and automation purposes shall be executed with two independent physically separate from each other communication channels and separate equipment.</w:t>
            </w:r>
          </w:p>
          <w:p w14:paraId="2921F48C" w14:textId="3C790165" w:rsidR="000F3E83" w:rsidRPr="00EC6FD9" w:rsidRDefault="000F3E83" w:rsidP="000F3E83">
            <w:pPr>
              <w:rPr>
                <w:rFonts w:ascii="Trebuchet MS" w:hAnsi="Trebuchet MS" w:cs="Arial"/>
                <w:color w:val="000000"/>
                <w:sz w:val="18"/>
                <w:szCs w:val="18"/>
              </w:rPr>
            </w:pPr>
            <w:r w:rsidRPr="002253AD">
              <w:rPr>
                <w:rFonts w:ascii="Trebuchet MS" w:hAnsi="Trebuchet MS" w:cs="Arial"/>
                <w:color w:val="000000"/>
                <w:sz w:val="18"/>
                <w:szCs w:val="18"/>
                <w:lang w:val="en-US"/>
              </w:rPr>
              <w:t>By priority depending on the substation or switchyard of the communication infrastructure and its technical options or future plans A, B, C, D, E, F communication channel types can be available:</w:t>
            </w:r>
          </w:p>
        </w:tc>
        <w:tc>
          <w:tcPr>
            <w:tcW w:w="426" w:type="dxa"/>
            <w:vMerge w:val="restart"/>
            <w:vAlign w:val="center"/>
          </w:tcPr>
          <w:p w14:paraId="5C759B43" w14:textId="7FE5CA93" w:rsidR="000F3E83" w:rsidRPr="00EC6FD9" w:rsidRDefault="000F3E83" w:rsidP="000F3E83">
            <w:pPr>
              <w:jc w:val="center"/>
              <w:rPr>
                <w:rFonts w:ascii="Trebuchet MS" w:hAnsi="Trebuchet MS" w:cs="Arial"/>
                <w:color w:val="000000"/>
                <w:sz w:val="18"/>
                <w:szCs w:val="18"/>
              </w:rPr>
            </w:pPr>
            <w:r w:rsidRPr="00EC6FD9">
              <w:rPr>
                <w:rFonts w:ascii="Trebuchet MS" w:hAnsi="Trebuchet MS" w:cs="Arial"/>
                <w:sz w:val="18"/>
                <w:szCs w:val="18"/>
              </w:rPr>
              <w:lastRenderedPageBreak/>
              <w:t xml:space="preserve">A </w:t>
            </w:r>
            <w:r w:rsidRPr="00EC6FD9">
              <w:rPr>
                <w:rFonts w:ascii="Trebuchet MS" w:hAnsi="Trebuchet MS" w:cs="Arial"/>
                <w:sz w:val="18"/>
                <w:szCs w:val="18"/>
                <w:vertAlign w:val="superscript"/>
              </w:rPr>
              <w:t>3)</w:t>
            </w:r>
          </w:p>
        </w:tc>
        <w:tc>
          <w:tcPr>
            <w:tcW w:w="1136" w:type="dxa"/>
            <w:gridSpan w:val="2"/>
            <w:vAlign w:val="center"/>
          </w:tcPr>
          <w:p w14:paraId="2D99724C" w14:textId="77777777" w:rsidR="000F3E83" w:rsidRPr="00EC6FD9" w:rsidRDefault="000F3E83" w:rsidP="000F3E83">
            <w:pPr>
              <w:rPr>
                <w:rFonts w:ascii="Trebuchet MS" w:hAnsi="Trebuchet MS" w:cs="Arial"/>
                <w:sz w:val="18"/>
                <w:szCs w:val="18"/>
              </w:rPr>
            </w:pPr>
            <w:r w:rsidRPr="00EC6FD9">
              <w:rPr>
                <w:rFonts w:ascii="Trebuchet MS" w:hAnsi="Trebuchet MS" w:cs="Arial"/>
                <w:sz w:val="18"/>
                <w:szCs w:val="18"/>
              </w:rPr>
              <w:t xml:space="preserve">1 kanalas/ </w:t>
            </w:r>
          </w:p>
          <w:p w14:paraId="7C184395" w14:textId="72C2A20D" w:rsidR="000F3E83" w:rsidRPr="00EC6FD9" w:rsidRDefault="000F3E83" w:rsidP="000F3E83">
            <w:pPr>
              <w:jc w:val="center"/>
              <w:rPr>
                <w:rFonts w:ascii="Trebuchet MS" w:hAnsi="Trebuchet MS" w:cs="Arial"/>
                <w:color w:val="000000"/>
                <w:sz w:val="18"/>
                <w:szCs w:val="18"/>
              </w:rPr>
            </w:pPr>
            <w:r w:rsidRPr="00EC6FD9">
              <w:rPr>
                <w:rFonts w:ascii="Trebuchet MS" w:hAnsi="Trebuchet MS" w:cs="Arial"/>
                <w:sz w:val="18"/>
                <w:szCs w:val="18"/>
              </w:rPr>
              <w:t xml:space="preserve">1 </w:t>
            </w:r>
            <w:r w:rsidRPr="00EC6FD9">
              <w:rPr>
                <w:rFonts w:ascii="Trebuchet MS" w:hAnsi="Trebuchet MS" w:cs="Arial"/>
                <w:sz w:val="18"/>
                <w:szCs w:val="18"/>
                <w:lang w:val="en-US"/>
              </w:rPr>
              <w:t>channel</w:t>
            </w:r>
          </w:p>
        </w:tc>
        <w:tc>
          <w:tcPr>
            <w:tcW w:w="3687" w:type="dxa"/>
            <w:vAlign w:val="center"/>
          </w:tcPr>
          <w:p w14:paraId="49E5A6B9" w14:textId="2FCFC1C3" w:rsidR="000F3E83" w:rsidRPr="00EC6FD9" w:rsidRDefault="000F3E83" w:rsidP="000F3E83">
            <w:pPr>
              <w:jc w:val="center"/>
              <w:rPr>
                <w:rFonts w:ascii="Trebuchet MS" w:hAnsi="Trebuchet MS" w:cs="Arial"/>
                <w:color w:val="000000"/>
                <w:sz w:val="18"/>
                <w:szCs w:val="18"/>
              </w:rPr>
            </w:pPr>
            <w:r w:rsidRPr="00EC6FD9">
              <w:rPr>
                <w:rFonts w:ascii="Trebuchet MS" w:hAnsi="Trebuchet MS" w:cs="Arial"/>
                <w:sz w:val="18"/>
                <w:szCs w:val="18"/>
              </w:rPr>
              <w:t xml:space="preserve">Aukšto dažnio </w:t>
            </w:r>
            <w:r w:rsidRPr="00EC6FD9">
              <w:rPr>
                <w:rFonts w:ascii="Trebuchet MS" w:hAnsi="Trebuchet MS" w:cs="Arial"/>
                <w:sz w:val="18"/>
                <w:szCs w:val="18"/>
                <w:vertAlign w:val="superscript"/>
              </w:rPr>
              <w:t>a)</w:t>
            </w:r>
            <w:r w:rsidRPr="00EC6FD9">
              <w:rPr>
                <w:rFonts w:ascii="Trebuchet MS" w:hAnsi="Trebuchet MS" w:cs="Arial"/>
                <w:sz w:val="18"/>
                <w:szCs w:val="18"/>
              </w:rPr>
              <w:t xml:space="preserve">/ </w:t>
            </w:r>
            <w:r w:rsidRPr="00EC6FD9">
              <w:rPr>
                <w:rFonts w:ascii="Trebuchet MS" w:hAnsi="Trebuchet MS" w:cs="Arial"/>
                <w:sz w:val="18"/>
                <w:szCs w:val="18"/>
                <w:lang w:val="en-US"/>
              </w:rPr>
              <w:t xml:space="preserve">High frequency </w:t>
            </w:r>
            <w:r w:rsidRPr="00EC6FD9">
              <w:rPr>
                <w:rFonts w:ascii="Trebuchet MS" w:hAnsi="Trebuchet MS" w:cs="Arial"/>
                <w:sz w:val="18"/>
                <w:szCs w:val="18"/>
                <w:vertAlign w:val="superscript"/>
                <w:lang w:val="en-US"/>
              </w:rPr>
              <w:t>a</w:t>
            </w:r>
            <w:r w:rsidRPr="00EC6FD9">
              <w:rPr>
                <w:rFonts w:ascii="Trebuchet MS" w:hAnsi="Trebuchet MS" w:cs="Arial"/>
                <w:sz w:val="18"/>
                <w:szCs w:val="18"/>
                <w:vertAlign w:val="superscript"/>
              </w:rPr>
              <w:t>)</w:t>
            </w:r>
          </w:p>
        </w:tc>
        <w:tc>
          <w:tcPr>
            <w:tcW w:w="3687" w:type="dxa"/>
            <w:vAlign w:val="center"/>
          </w:tcPr>
          <w:p w14:paraId="0A39E58C" w14:textId="77777777" w:rsidR="000F3E83" w:rsidRPr="000D24D4" w:rsidRDefault="000F3E83" w:rsidP="000F3E83">
            <w:pPr>
              <w:jc w:val="center"/>
              <w:rPr>
                <w:rFonts w:ascii="Trebuchet MS" w:hAnsi="Trebuchet MS"/>
                <w:sz w:val="18"/>
                <w:szCs w:val="18"/>
              </w:rPr>
            </w:pPr>
          </w:p>
        </w:tc>
        <w:tc>
          <w:tcPr>
            <w:tcW w:w="2406" w:type="dxa"/>
            <w:vAlign w:val="center"/>
          </w:tcPr>
          <w:p w14:paraId="6A27D345" w14:textId="77777777" w:rsidR="000F3E83" w:rsidRPr="000D24D4" w:rsidRDefault="000F3E83" w:rsidP="000F3E83">
            <w:pPr>
              <w:jc w:val="center"/>
              <w:rPr>
                <w:rFonts w:ascii="Trebuchet MS" w:hAnsi="Trebuchet MS"/>
                <w:sz w:val="18"/>
                <w:szCs w:val="18"/>
              </w:rPr>
            </w:pPr>
          </w:p>
        </w:tc>
        <w:tc>
          <w:tcPr>
            <w:tcW w:w="991" w:type="dxa"/>
            <w:vAlign w:val="center"/>
          </w:tcPr>
          <w:p w14:paraId="14E0ECBD" w14:textId="77777777" w:rsidR="000F3E83" w:rsidRPr="000D24D4" w:rsidRDefault="000F3E83" w:rsidP="000F3E83">
            <w:pPr>
              <w:jc w:val="center"/>
              <w:rPr>
                <w:rFonts w:ascii="Trebuchet MS" w:hAnsi="Trebuchet MS"/>
                <w:sz w:val="18"/>
                <w:szCs w:val="18"/>
              </w:rPr>
            </w:pPr>
          </w:p>
        </w:tc>
      </w:tr>
      <w:tr w:rsidR="000F3E83" w:rsidRPr="000D24D4" w14:paraId="1761FFD2" w14:textId="77777777" w:rsidTr="000F3E83">
        <w:trPr>
          <w:cantSplit/>
        </w:trPr>
        <w:tc>
          <w:tcPr>
            <w:tcW w:w="846" w:type="dxa"/>
            <w:vMerge/>
            <w:vAlign w:val="center"/>
          </w:tcPr>
          <w:p w14:paraId="0CA864E7"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1984" w:type="dxa"/>
            <w:vMerge/>
            <w:vAlign w:val="center"/>
          </w:tcPr>
          <w:p w14:paraId="73EA0F77" w14:textId="77777777" w:rsidR="000F3E83" w:rsidRPr="00EC6FD9" w:rsidRDefault="000F3E83" w:rsidP="000F3E83">
            <w:pPr>
              <w:rPr>
                <w:rFonts w:ascii="Trebuchet MS" w:hAnsi="Trebuchet MS" w:cs="Arial"/>
                <w:color w:val="000000"/>
                <w:sz w:val="18"/>
                <w:szCs w:val="18"/>
              </w:rPr>
            </w:pPr>
          </w:p>
        </w:tc>
        <w:tc>
          <w:tcPr>
            <w:tcW w:w="426" w:type="dxa"/>
            <w:vMerge/>
            <w:vAlign w:val="center"/>
          </w:tcPr>
          <w:p w14:paraId="14629E7A" w14:textId="77777777" w:rsidR="000F3E83" w:rsidRPr="00EC6FD9" w:rsidRDefault="000F3E83" w:rsidP="000F3E83">
            <w:pPr>
              <w:jc w:val="center"/>
              <w:rPr>
                <w:rFonts w:ascii="Trebuchet MS" w:hAnsi="Trebuchet MS" w:cs="Arial"/>
                <w:color w:val="000000"/>
                <w:sz w:val="18"/>
                <w:szCs w:val="18"/>
              </w:rPr>
            </w:pPr>
          </w:p>
        </w:tc>
        <w:tc>
          <w:tcPr>
            <w:tcW w:w="1136" w:type="dxa"/>
            <w:gridSpan w:val="2"/>
            <w:vAlign w:val="center"/>
          </w:tcPr>
          <w:p w14:paraId="50492530" w14:textId="77777777" w:rsidR="000F3E83" w:rsidRPr="00EC6FD9" w:rsidRDefault="000F3E83" w:rsidP="000F3E83">
            <w:pPr>
              <w:rPr>
                <w:rFonts w:ascii="Trebuchet MS" w:hAnsi="Trebuchet MS" w:cs="Arial"/>
                <w:sz w:val="18"/>
                <w:szCs w:val="18"/>
              </w:rPr>
            </w:pPr>
            <w:r w:rsidRPr="00EC6FD9">
              <w:rPr>
                <w:rFonts w:ascii="Trebuchet MS" w:hAnsi="Trebuchet MS" w:cs="Arial"/>
                <w:sz w:val="18"/>
                <w:szCs w:val="18"/>
              </w:rPr>
              <w:t xml:space="preserve">2 kanalas/ </w:t>
            </w:r>
          </w:p>
          <w:p w14:paraId="33339908" w14:textId="212489FE" w:rsidR="000F3E83" w:rsidRPr="00EC6FD9" w:rsidRDefault="000F3E83" w:rsidP="000F3E83">
            <w:pPr>
              <w:jc w:val="center"/>
              <w:rPr>
                <w:rFonts w:ascii="Trebuchet MS" w:hAnsi="Trebuchet MS" w:cs="Arial"/>
                <w:color w:val="000000"/>
                <w:sz w:val="18"/>
                <w:szCs w:val="18"/>
              </w:rPr>
            </w:pPr>
            <w:r w:rsidRPr="00EC6FD9">
              <w:rPr>
                <w:rFonts w:ascii="Trebuchet MS" w:hAnsi="Trebuchet MS" w:cs="Arial"/>
                <w:sz w:val="18"/>
                <w:szCs w:val="18"/>
              </w:rPr>
              <w:t xml:space="preserve">2 </w:t>
            </w:r>
            <w:r w:rsidRPr="00EC6FD9">
              <w:rPr>
                <w:rFonts w:ascii="Trebuchet MS" w:hAnsi="Trebuchet MS" w:cs="Arial"/>
                <w:sz w:val="18"/>
                <w:szCs w:val="18"/>
                <w:lang w:val="en-US"/>
              </w:rPr>
              <w:t>channel</w:t>
            </w:r>
          </w:p>
        </w:tc>
        <w:tc>
          <w:tcPr>
            <w:tcW w:w="3687" w:type="dxa"/>
            <w:vAlign w:val="center"/>
          </w:tcPr>
          <w:p w14:paraId="5D829AB3" w14:textId="11CE89CD" w:rsidR="000F3E83" w:rsidRPr="00EC6FD9" w:rsidRDefault="000F3E83" w:rsidP="000F3E83">
            <w:pPr>
              <w:jc w:val="center"/>
              <w:rPr>
                <w:rFonts w:ascii="Trebuchet MS" w:hAnsi="Trebuchet MS" w:cs="Arial"/>
                <w:color w:val="000000"/>
                <w:sz w:val="18"/>
                <w:szCs w:val="18"/>
              </w:rPr>
            </w:pPr>
            <w:r w:rsidRPr="00EC6FD9">
              <w:rPr>
                <w:rFonts w:ascii="Trebuchet MS" w:hAnsi="Trebuchet MS" w:cs="Arial"/>
                <w:sz w:val="18"/>
                <w:szCs w:val="18"/>
              </w:rPr>
              <w:t xml:space="preserve">Tiesiogine vienmodžio optinio kabelio skaidula </w:t>
            </w:r>
            <w:r w:rsidRPr="00EC6FD9">
              <w:rPr>
                <w:rFonts w:ascii="Trebuchet MS" w:hAnsi="Trebuchet MS" w:cs="Arial"/>
                <w:sz w:val="18"/>
                <w:szCs w:val="18"/>
                <w:vertAlign w:val="superscript"/>
              </w:rPr>
              <w:t>a)</w:t>
            </w:r>
            <w:r w:rsidRPr="00EC6FD9">
              <w:rPr>
                <w:rFonts w:ascii="Trebuchet MS" w:hAnsi="Trebuchet MS" w:cs="Arial"/>
                <w:sz w:val="18"/>
                <w:szCs w:val="18"/>
              </w:rPr>
              <w:t xml:space="preserve"> </w:t>
            </w:r>
            <w:r w:rsidRPr="00EC6FD9">
              <w:rPr>
                <w:rFonts w:ascii="Trebuchet MS" w:hAnsi="Trebuchet MS" w:cs="Arial"/>
                <w:sz w:val="18"/>
                <w:szCs w:val="18"/>
                <w:vertAlign w:val="superscript"/>
              </w:rPr>
              <w:t xml:space="preserve">2) </w:t>
            </w:r>
            <w:r w:rsidRPr="00EC6FD9">
              <w:rPr>
                <w:rFonts w:ascii="Trebuchet MS" w:hAnsi="Trebuchet MS" w:cs="Arial"/>
                <w:sz w:val="18"/>
                <w:szCs w:val="18"/>
              </w:rPr>
              <w:t xml:space="preserve">/ </w:t>
            </w:r>
            <w:r w:rsidRPr="00EC6FD9">
              <w:rPr>
                <w:rFonts w:ascii="Trebuchet MS" w:hAnsi="Trebuchet MS" w:cs="Arial"/>
                <w:sz w:val="18"/>
                <w:szCs w:val="18"/>
                <w:lang w:val="en-US"/>
              </w:rPr>
              <w:t xml:space="preserve">Direct single mode optical fiber cable </w:t>
            </w:r>
            <w:r w:rsidRPr="00EC6FD9">
              <w:rPr>
                <w:rFonts w:ascii="Trebuchet MS" w:hAnsi="Trebuchet MS" w:cs="Arial"/>
                <w:sz w:val="18"/>
                <w:szCs w:val="18"/>
                <w:vertAlign w:val="superscript"/>
                <w:lang w:val="en-US"/>
              </w:rPr>
              <w:t>2) a)</w:t>
            </w:r>
          </w:p>
        </w:tc>
        <w:tc>
          <w:tcPr>
            <w:tcW w:w="3687" w:type="dxa"/>
            <w:vAlign w:val="center"/>
          </w:tcPr>
          <w:p w14:paraId="7675BA36" w14:textId="77777777" w:rsidR="000F3E83" w:rsidRPr="000D24D4" w:rsidRDefault="000F3E83" w:rsidP="000F3E83">
            <w:pPr>
              <w:jc w:val="center"/>
              <w:rPr>
                <w:rFonts w:ascii="Trebuchet MS" w:hAnsi="Trebuchet MS"/>
                <w:sz w:val="18"/>
                <w:szCs w:val="18"/>
              </w:rPr>
            </w:pPr>
          </w:p>
        </w:tc>
        <w:tc>
          <w:tcPr>
            <w:tcW w:w="2406" w:type="dxa"/>
            <w:vAlign w:val="center"/>
          </w:tcPr>
          <w:p w14:paraId="1D75AD1E" w14:textId="77777777" w:rsidR="000F3E83" w:rsidRPr="000D24D4" w:rsidRDefault="000F3E83" w:rsidP="000F3E83">
            <w:pPr>
              <w:jc w:val="center"/>
              <w:rPr>
                <w:rFonts w:ascii="Trebuchet MS" w:hAnsi="Trebuchet MS"/>
                <w:sz w:val="18"/>
                <w:szCs w:val="18"/>
              </w:rPr>
            </w:pPr>
          </w:p>
        </w:tc>
        <w:tc>
          <w:tcPr>
            <w:tcW w:w="991" w:type="dxa"/>
            <w:vAlign w:val="center"/>
          </w:tcPr>
          <w:p w14:paraId="467F2958" w14:textId="77777777" w:rsidR="000F3E83" w:rsidRPr="000D24D4" w:rsidRDefault="000F3E83" w:rsidP="000F3E83">
            <w:pPr>
              <w:jc w:val="center"/>
              <w:rPr>
                <w:rFonts w:ascii="Trebuchet MS" w:hAnsi="Trebuchet MS"/>
                <w:sz w:val="18"/>
                <w:szCs w:val="18"/>
              </w:rPr>
            </w:pPr>
          </w:p>
        </w:tc>
      </w:tr>
      <w:tr w:rsidR="000F3E83" w:rsidRPr="000D24D4" w14:paraId="4F427F05" w14:textId="77777777" w:rsidTr="000F3E83">
        <w:trPr>
          <w:cantSplit/>
        </w:trPr>
        <w:tc>
          <w:tcPr>
            <w:tcW w:w="846" w:type="dxa"/>
            <w:vMerge/>
            <w:vAlign w:val="center"/>
          </w:tcPr>
          <w:p w14:paraId="551FB739"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1984" w:type="dxa"/>
            <w:vMerge/>
            <w:vAlign w:val="center"/>
          </w:tcPr>
          <w:p w14:paraId="36B7FB42" w14:textId="77777777" w:rsidR="000F3E83" w:rsidRPr="00EC6FD9" w:rsidRDefault="000F3E83" w:rsidP="000F3E83">
            <w:pPr>
              <w:rPr>
                <w:rFonts w:ascii="Trebuchet MS" w:hAnsi="Trebuchet MS" w:cs="Arial"/>
                <w:color w:val="000000"/>
                <w:sz w:val="18"/>
                <w:szCs w:val="18"/>
              </w:rPr>
            </w:pPr>
          </w:p>
        </w:tc>
        <w:tc>
          <w:tcPr>
            <w:tcW w:w="426" w:type="dxa"/>
            <w:vMerge w:val="restart"/>
            <w:vAlign w:val="center"/>
          </w:tcPr>
          <w:p w14:paraId="7286BD08" w14:textId="3B893D9D"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B </w:t>
            </w:r>
            <w:r w:rsidRPr="00EC6FD9">
              <w:rPr>
                <w:rFonts w:ascii="Trebuchet MS" w:hAnsi="Trebuchet MS" w:cs="Arial"/>
                <w:sz w:val="18"/>
                <w:szCs w:val="18"/>
                <w:vertAlign w:val="superscript"/>
              </w:rPr>
              <w:t>3)</w:t>
            </w:r>
          </w:p>
        </w:tc>
        <w:tc>
          <w:tcPr>
            <w:tcW w:w="1136" w:type="dxa"/>
            <w:gridSpan w:val="2"/>
            <w:vAlign w:val="center"/>
          </w:tcPr>
          <w:p w14:paraId="1B0D7618" w14:textId="77777777" w:rsidR="000F3E83" w:rsidRPr="00EC6FD9" w:rsidRDefault="000F3E83" w:rsidP="000F3E83">
            <w:pPr>
              <w:rPr>
                <w:rFonts w:ascii="Trebuchet MS" w:hAnsi="Trebuchet MS" w:cs="Arial"/>
                <w:sz w:val="18"/>
                <w:szCs w:val="18"/>
              </w:rPr>
            </w:pPr>
            <w:r w:rsidRPr="00EC6FD9">
              <w:rPr>
                <w:rFonts w:ascii="Trebuchet MS" w:hAnsi="Trebuchet MS" w:cs="Arial"/>
                <w:sz w:val="18"/>
                <w:szCs w:val="18"/>
              </w:rPr>
              <w:t xml:space="preserve">1 kanalas/ </w:t>
            </w:r>
          </w:p>
          <w:p w14:paraId="3CC4EB3C" w14:textId="6E784A30"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1 </w:t>
            </w:r>
            <w:r w:rsidRPr="00EC6FD9">
              <w:rPr>
                <w:rFonts w:ascii="Trebuchet MS" w:hAnsi="Trebuchet MS" w:cs="Arial"/>
                <w:sz w:val="18"/>
                <w:szCs w:val="18"/>
                <w:lang w:val="en-US"/>
              </w:rPr>
              <w:t>channel</w:t>
            </w:r>
          </w:p>
        </w:tc>
        <w:tc>
          <w:tcPr>
            <w:tcW w:w="3687" w:type="dxa"/>
            <w:vAlign w:val="center"/>
          </w:tcPr>
          <w:p w14:paraId="69813B5B" w14:textId="17C2FA9E" w:rsidR="000F3E83" w:rsidRPr="00EC6FD9" w:rsidRDefault="000F3E83" w:rsidP="000F3E83">
            <w:pPr>
              <w:jc w:val="center"/>
              <w:rPr>
                <w:rFonts w:ascii="Trebuchet MS" w:hAnsi="Trebuchet MS" w:cs="Arial"/>
                <w:color w:val="000000"/>
                <w:sz w:val="18"/>
                <w:szCs w:val="18"/>
              </w:rPr>
            </w:pPr>
            <w:r w:rsidRPr="00EC6FD9">
              <w:rPr>
                <w:rFonts w:ascii="Trebuchet MS" w:hAnsi="Trebuchet MS" w:cs="Arial"/>
                <w:sz w:val="18"/>
                <w:szCs w:val="18"/>
              </w:rPr>
              <w:t xml:space="preserve">Aukšto dažnio </w:t>
            </w:r>
            <w:r w:rsidRPr="00EC6FD9">
              <w:rPr>
                <w:rFonts w:ascii="Trebuchet MS" w:hAnsi="Trebuchet MS" w:cs="Arial"/>
                <w:sz w:val="18"/>
                <w:szCs w:val="18"/>
                <w:vertAlign w:val="superscript"/>
              </w:rPr>
              <w:t>a)</w:t>
            </w:r>
            <w:r w:rsidRPr="00EC6FD9">
              <w:rPr>
                <w:rFonts w:ascii="Trebuchet MS" w:hAnsi="Trebuchet MS" w:cs="Arial"/>
                <w:sz w:val="18"/>
                <w:szCs w:val="18"/>
              </w:rPr>
              <w:t xml:space="preserve">/ </w:t>
            </w:r>
            <w:r w:rsidRPr="00EC6FD9">
              <w:rPr>
                <w:rFonts w:ascii="Trebuchet MS" w:hAnsi="Trebuchet MS" w:cs="Arial"/>
                <w:sz w:val="18"/>
                <w:szCs w:val="18"/>
                <w:lang w:val="en-US"/>
              </w:rPr>
              <w:t>High frequency</w:t>
            </w:r>
            <w:r w:rsidRPr="00EC6FD9">
              <w:rPr>
                <w:rFonts w:ascii="Trebuchet MS" w:hAnsi="Trebuchet MS" w:cs="Arial"/>
                <w:sz w:val="18"/>
                <w:szCs w:val="18"/>
              </w:rPr>
              <w:t xml:space="preserve"> </w:t>
            </w:r>
            <w:r w:rsidRPr="00EC6FD9">
              <w:rPr>
                <w:rFonts w:ascii="Trebuchet MS" w:hAnsi="Trebuchet MS" w:cs="Arial"/>
                <w:sz w:val="18"/>
                <w:szCs w:val="18"/>
                <w:vertAlign w:val="superscript"/>
              </w:rPr>
              <w:t>a)</w:t>
            </w:r>
          </w:p>
        </w:tc>
        <w:tc>
          <w:tcPr>
            <w:tcW w:w="3687" w:type="dxa"/>
            <w:vAlign w:val="center"/>
          </w:tcPr>
          <w:p w14:paraId="1DCEF4BE" w14:textId="77777777" w:rsidR="000F3E83" w:rsidRPr="000D24D4" w:rsidRDefault="000F3E83" w:rsidP="000F3E83">
            <w:pPr>
              <w:jc w:val="center"/>
              <w:rPr>
                <w:rFonts w:ascii="Trebuchet MS" w:hAnsi="Trebuchet MS"/>
                <w:sz w:val="18"/>
                <w:szCs w:val="18"/>
              </w:rPr>
            </w:pPr>
          </w:p>
        </w:tc>
        <w:tc>
          <w:tcPr>
            <w:tcW w:w="2406" w:type="dxa"/>
            <w:vAlign w:val="center"/>
          </w:tcPr>
          <w:p w14:paraId="278FD8F8" w14:textId="77777777" w:rsidR="000F3E83" w:rsidRPr="000D24D4" w:rsidRDefault="000F3E83" w:rsidP="000F3E83">
            <w:pPr>
              <w:jc w:val="center"/>
              <w:rPr>
                <w:rFonts w:ascii="Trebuchet MS" w:hAnsi="Trebuchet MS"/>
                <w:sz w:val="18"/>
                <w:szCs w:val="18"/>
              </w:rPr>
            </w:pPr>
          </w:p>
        </w:tc>
        <w:tc>
          <w:tcPr>
            <w:tcW w:w="991" w:type="dxa"/>
            <w:vAlign w:val="center"/>
          </w:tcPr>
          <w:p w14:paraId="5483618F" w14:textId="77777777" w:rsidR="000F3E83" w:rsidRPr="000D24D4" w:rsidRDefault="000F3E83" w:rsidP="000F3E83">
            <w:pPr>
              <w:jc w:val="center"/>
              <w:rPr>
                <w:rFonts w:ascii="Trebuchet MS" w:hAnsi="Trebuchet MS"/>
                <w:sz w:val="18"/>
                <w:szCs w:val="18"/>
              </w:rPr>
            </w:pPr>
          </w:p>
        </w:tc>
      </w:tr>
      <w:tr w:rsidR="000F3E83" w:rsidRPr="000D24D4" w14:paraId="20666B37" w14:textId="77777777" w:rsidTr="000F3E83">
        <w:trPr>
          <w:cantSplit/>
        </w:trPr>
        <w:tc>
          <w:tcPr>
            <w:tcW w:w="846" w:type="dxa"/>
            <w:vMerge/>
            <w:vAlign w:val="center"/>
          </w:tcPr>
          <w:p w14:paraId="282EB722"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1984" w:type="dxa"/>
            <w:vMerge/>
            <w:vAlign w:val="center"/>
          </w:tcPr>
          <w:p w14:paraId="05BD9240" w14:textId="77777777" w:rsidR="000F3E83" w:rsidRPr="00EC6FD9" w:rsidRDefault="000F3E83" w:rsidP="000F3E83">
            <w:pPr>
              <w:rPr>
                <w:rFonts w:ascii="Trebuchet MS" w:hAnsi="Trebuchet MS" w:cs="Arial"/>
                <w:color w:val="000000"/>
                <w:sz w:val="18"/>
                <w:szCs w:val="18"/>
              </w:rPr>
            </w:pPr>
          </w:p>
        </w:tc>
        <w:tc>
          <w:tcPr>
            <w:tcW w:w="426" w:type="dxa"/>
            <w:vMerge/>
            <w:vAlign w:val="center"/>
          </w:tcPr>
          <w:p w14:paraId="0A086DB6" w14:textId="77777777" w:rsidR="000F3E83" w:rsidRPr="00EC6FD9" w:rsidRDefault="000F3E83" w:rsidP="000F3E83">
            <w:pPr>
              <w:rPr>
                <w:rFonts w:ascii="Trebuchet MS" w:hAnsi="Trebuchet MS" w:cs="Arial"/>
                <w:color w:val="000000"/>
                <w:sz w:val="18"/>
                <w:szCs w:val="18"/>
              </w:rPr>
            </w:pPr>
          </w:p>
        </w:tc>
        <w:tc>
          <w:tcPr>
            <w:tcW w:w="1136" w:type="dxa"/>
            <w:gridSpan w:val="2"/>
            <w:vAlign w:val="center"/>
          </w:tcPr>
          <w:p w14:paraId="2E153785" w14:textId="77777777" w:rsidR="000F3E83" w:rsidRPr="00EC6FD9" w:rsidRDefault="000F3E83" w:rsidP="000F3E83">
            <w:pPr>
              <w:rPr>
                <w:rFonts w:ascii="Trebuchet MS" w:hAnsi="Trebuchet MS" w:cs="Arial"/>
                <w:sz w:val="18"/>
                <w:szCs w:val="18"/>
              </w:rPr>
            </w:pPr>
            <w:r w:rsidRPr="00EC6FD9">
              <w:rPr>
                <w:rFonts w:ascii="Trebuchet MS" w:hAnsi="Trebuchet MS" w:cs="Arial"/>
                <w:sz w:val="18"/>
                <w:szCs w:val="18"/>
              </w:rPr>
              <w:t xml:space="preserve">2 kanalas/ </w:t>
            </w:r>
          </w:p>
          <w:p w14:paraId="2334513F" w14:textId="7EFFC506"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2 </w:t>
            </w:r>
            <w:r w:rsidRPr="00EC6FD9">
              <w:rPr>
                <w:rFonts w:ascii="Trebuchet MS" w:hAnsi="Trebuchet MS" w:cs="Arial"/>
                <w:sz w:val="18"/>
                <w:szCs w:val="18"/>
                <w:lang w:val="en-US"/>
              </w:rPr>
              <w:t>channel</w:t>
            </w:r>
          </w:p>
        </w:tc>
        <w:tc>
          <w:tcPr>
            <w:tcW w:w="3687" w:type="dxa"/>
            <w:vAlign w:val="center"/>
          </w:tcPr>
          <w:p w14:paraId="291D92B7" w14:textId="7B923DB7" w:rsidR="000F3E83" w:rsidRPr="00EC6FD9" w:rsidRDefault="000F3E83" w:rsidP="000F3E83">
            <w:pPr>
              <w:jc w:val="center"/>
              <w:rPr>
                <w:rFonts w:ascii="Trebuchet MS" w:hAnsi="Trebuchet MS" w:cs="Arial"/>
                <w:color w:val="000000"/>
                <w:sz w:val="18"/>
                <w:szCs w:val="18"/>
              </w:rPr>
            </w:pPr>
            <w:r w:rsidRPr="00EC6FD9">
              <w:rPr>
                <w:rFonts w:ascii="Trebuchet MS" w:hAnsi="Trebuchet MS" w:cs="Arial"/>
                <w:sz w:val="18"/>
                <w:szCs w:val="18"/>
              </w:rPr>
              <w:t>SD</w:t>
            </w:r>
            <w:r w:rsidR="00FC7F8D">
              <w:rPr>
                <w:rFonts w:ascii="Trebuchet MS" w:hAnsi="Trebuchet MS" w:cs="Arial"/>
                <w:sz w:val="18"/>
                <w:szCs w:val="18"/>
              </w:rPr>
              <w:t>P</w:t>
            </w:r>
            <w:r w:rsidRPr="00EC6FD9">
              <w:rPr>
                <w:rFonts w:ascii="Trebuchet MS" w:hAnsi="Trebuchet MS" w:cs="Arial"/>
                <w:sz w:val="18"/>
                <w:szCs w:val="18"/>
              </w:rPr>
              <w:t xml:space="preserve"> tinklas E1/ G703.6 sym.120Ω </w:t>
            </w:r>
            <w:r w:rsidR="00D45CA2">
              <w:rPr>
                <w:rFonts w:ascii="Trebuchet MS" w:hAnsi="Trebuchet MS" w:cs="Arial"/>
                <w:color w:val="000000"/>
                <w:sz w:val="18"/>
                <w:szCs w:val="18"/>
              </w:rPr>
              <w:t xml:space="preserve">arba C37.94 MM </w:t>
            </w:r>
            <w:r w:rsidR="002952DB">
              <w:rPr>
                <w:rFonts w:ascii="Trebuchet MS" w:hAnsi="Trebuchet MS" w:cs="Arial"/>
                <w:color w:val="000000"/>
                <w:sz w:val="18"/>
                <w:szCs w:val="18"/>
              </w:rPr>
              <w:t>820-850</w:t>
            </w:r>
            <w:r w:rsidR="00D45CA2">
              <w:rPr>
                <w:rFonts w:ascii="Trebuchet MS" w:hAnsi="Trebuchet MS" w:cs="Arial"/>
                <w:color w:val="000000"/>
                <w:sz w:val="18"/>
                <w:szCs w:val="18"/>
              </w:rPr>
              <w:t xml:space="preserve"> nm</w:t>
            </w:r>
            <w:r w:rsidR="00D45CA2" w:rsidRPr="00EC6FD9">
              <w:rPr>
                <w:rFonts w:ascii="Trebuchet MS" w:hAnsi="Trebuchet MS" w:cs="Arial"/>
                <w:color w:val="000000"/>
                <w:sz w:val="18"/>
                <w:szCs w:val="18"/>
                <w:lang w:val="en-US"/>
              </w:rPr>
              <w:t xml:space="preserve"> </w:t>
            </w:r>
            <w:r w:rsidRPr="00EC6FD9">
              <w:rPr>
                <w:rFonts w:ascii="Trebuchet MS" w:hAnsi="Trebuchet MS" w:cs="Arial"/>
                <w:sz w:val="18"/>
                <w:szCs w:val="18"/>
              </w:rPr>
              <w:t xml:space="preserve">sąsaja </w:t>
            </w:r>
            <w:r w:rsidR="00D45CA2">
              <w:rPr>
                <w:rFonts w:ascii="Trebuchet MS" w:hAnsi="Trebuchet MS" w:cs="Arial"/>
                <w:color w:val="000000"/>
                <w:sz w:val="18"/>
                <w:szCs w:val="18"/>
                <w:vertAlign w:val="superscript"/>
                <w:lang w:val="en-US"/>
              </w:rPr>
              <w:t xml:space="preserve">3) </w:t>
            </w:r>
            <w:r w:rsidRPr="00EC6FD9">
              <w:rPr>
                <w:rFonts w:ascii="Trebuchet MS" w:hAnsi="Trebuchet MS" w:cs="Arial"/>
                <w:sz w:val="18"/>
                <w:szCs w:val="18"/>
                <w:vertAlign w:val="superscript"/>
              </w:rPr>
              <w:t>a)</w:t>
            </w:r>
            <w:r w:rsidRPr="00EC6FD9">
              <w:rPr>
                <w:rFonts w:ascii="Trebuchet MS" w:hAnsi="Trebuchet MS" w:cs="Arial"/>
                <w:sz w:val="18"/>
                <w:szCs w:val="18"/>
              </w:rPr>
              <w:t xml:space="preserve">/ SDH </w:t>
            </w:r>
            <w:r w:rsidRPr="00EC6FD9">
              <w:rPr>
                <w:rFonts w:ascii="Trebuchet MS" w:hAnsi="Trebuchet MS" w:cs="Arial"/>
                <w:sz w:val="18"/>
                <w:szCs w:val="18"/>
                <w:lang w:val="en-US"/>
              </w:rPr>
              <w:t xml:space="preserve">network E1/ G703.6 sym.120Ω </w:t>
            </w:r>
            <w:r w:rsidR="00D45CA2">
              <w:rPr>
                <w:rFonts w:ascii="Trebuchet MS" w:hAnsi="Trebuchet MS" w:cs="Arial"/>
                <w:sz w:val="18"/>
                <w:szCs w:val="18"/>
                <w:lang w:val="en-US"/>
              </w:rPr>
              <w:t xml:space="preserve">or </w:t>
            </w:r>
            <w:r w:rsidR="00D45CA2">
              <w:rPr>
                <w:rFonts w:ascii="Trebuchet MS" w:hAnsi="Trebuchet MS" w:cs="Arial"/>
                <w:color w:val="000000"/>
                <w:sz w:val="18"/>
                <w:szCs w:val="18"/>
              </w:rPr>
              <w:t xml:space="preserve">arba C37.94 MM </w:t>
            </w:r>
            <w:r w:rsidR="002952DB">
              <w:rPr>
                <w:rFonts w:ascii="Trebuchet MS" w:hAnsi="Trebuchet MS" w:cs="Arial"/>
                <w:color w:val="000000"/>
                <w:sz w:val="18"/>
                <w:szCs w:val="18"/>
              </w:rPr>
              <w:t xml:space="preserve">820-850 </w:t>
            </w:r>
            <w:r w:rsidR="00D45CA2">
              <w:rPr>
                <w:rFonts w:ascii="Trebuchet MS" w:hAnsi="Trebuchet MS" w:cs="Arial"/>
                <w:color w:val="000000"/>
                <w:sz w:val="18"/>
                <w:szCs w:val="18"/>
              </w:rPr>
              <w:t>nm</w:t>
            </w:r>
            <w:r w:rsidR="00D45CA2" w:rsidRPr="00EC6FD9">
              <w:rPr>
                <w:rFonts w:ascii="Trebuchet MS" w:hAnsi="Trebuchet MS" w:cs="Arial"/>
                <w:sz w:val="18"/>
                <w:szCs w:val="18"/>
                <w:lang w:val="en-US"/>
              </w:rPr>
              <w:t xml:space="preserve"> </w:t>
            </w:r>
            <w:r w:rsidRPr="00EC6FD9">
              <w:rPr>
                <w:rFonts w:ascii="Trebuchet MS" w:hAnsi="Trebuchet MS" w:cs="Arial"/>
                <w:sz w:val="18"/>
                <w:szCs w:val="18"/>
                <w:lang w:val="en-US"/>
              </w:rPr>
              <w:t>interface</w:t>
            </w:r>
            <w:r w:rsidRPr="00EC6FD9">
              <w:rPr>
                <w:rFonts w:ascii="Trebuchet MS" w:hAnsi="Trebuchet MS" w:cs="Arial"/>
                <w:sz w:val="18"/>
                <w:szCs w:val="18"/>
              </w:rPr>
              <w:t xml:space="preserve"> </w:t>
            </w:r>
            <w:r w:rsidR="00D45CA2">
              <w:rPr>
                <w:rFonts w:ascii="Trebuchet MS" w:hAnsi="Trebuchet MS" w:cs="Arial"/>
                <w:color w:val="000000"/>
                <w:sz w:val="18"/>
                <w:szCs w:val="18"/>
                <w:vertAlign w:val="superscript"/>
                <w:lang w:val="en-US"/>
              </w:rPr>
              <w:t xml:space="preserve">3) </w:t>
            </w:r>
            <w:r w:rsidRPr="00EC6FD9">
              <w:rPr>
                <w:rFonts w:ascii="Trebuchet MS" w:hAnsi="Trebuchet MS" w:cs="Arial"/>
                <w:sz w:val="18"/>
                <w:szCs w:val="18"/>
                <w:vertAlign w:val="superscript"/>
              </w:rPr>
              <w:t>a)</w:t>
            </w:r>
          </w:p>
        </w:tc>
        <w:tc>
          <w:tcPr>
            <w:tcW w:w="3687" w:type="dxa"/>
            <w:vAlign w:val="center"/>
          </w:tcPr>
          <w:p w14:paraId="6E922C20" w14:textId="77777777" w:rsidR="000F3E83" w:rsidRPr="000D24D4" w:rsidRDefault="000F3E83" w:rsidP="000F3E83">
            <w:pPr>
              <w:jc w:val="center"/>
              <w:rPr>
                <w:rFonts w:ascii="Trebuchet MS" w:hAnsi="Trebuchet MS"/>
                <w:sz w:val="18"/>
                <w:szCs w:val="18"/>
              </w:rPr>
            </w:pPr>
          </w:p>
        </w:tc>
        <w:tc>
          <w:tcPr>
            <w:tcW w:w="2406" w:type="dxa"/>
            <w:vAlign w:val="center"/>
          </w:tcPr>
          <w:p w14:paraId="78B3C9EC" w14:textId="77777777" w:rsidR="000F3E83" w:rsidRPr="000D24D4" w:rsidRDefault="000F3E83" w:rsidP="000F3E83">
            <w:pPr>
              <w:jc w:val="center"/>
              <w:rPr>
                <w:rFonts w:ascii="Trebuchet MS" w:hAnsi="Trebuchet MS"/>
                <w:sz w:val="18"/>
                <w:szCs w:val="18"/>
              </w:rPr>
            </w:pPr>
          </w:p>
        </w:tc>
        <w:tc>
          <w:tcPr>
            <w:tcW w:w="991" w:type="dxa"/>
            <w:vAlign w:val="center"/>
          </w:tcPr>
          <w:p w14:paraId="24565E25" w14:textId="77777777" w:rsidR="000F3E83" w:rsidRPr="000D24D4" w:rsidRDefault="000F3E83" w:rsidP="000F3E83">
            <w:pPr>
              <w:jc w:val="center"/>
              <w:rPr>
                <w:rFonts w:ascii="Trebuchet MS" w:hAnsi="Trebuchet MS"/>
                <w:sz w:val="18"/>
                <w:szCs w:val="18"/>
              </w:rPr>
            </w:pPr>
          </w:p>
        </w:tc>
      </w:tr>
      <w:tr w:rsidR="000F3E83" w:rsidRPr="000D24D4" w14:paraId="672A4D6C" w14:textId="77777777" w:rsidTr="000F3E83">
        <w:trPr>
          <w:cantSplit/>
        </w:trPr>
        <w:tc>
          <w:tcPr>
            <w:tcW w:w="846" w:type="dxa"/>
            <w:vMerge/>
            <w:vAlign w:val="center"/>
          </w:tcPr>
          <w:p w14:paraId="628BE0ED"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1984" w:type="dxa"/>
            <w:vMerge/>
            <w:vAlign w:val="center"/>
          </w:tcPr>
          <w:p w14:paraId="7E20FDAA" w14:textId="77777777" w:rsidR="000F3E83" w:rsidRPr="00EC6FD9" w:rsidRDefault="000F3E83" w:rsidP="000F3E83">
            <w:pPr>
              <w:rPr>
                <w:rFonts w:ascii="Trebuchet MS" w:hAnsi="Trebuchet MS" w:cs="Arial"/>
                <w:color w:val="000000"/>
                <w:sz w:val="18"/>
                <w:szCs w:val="18"/>
              </w:rPr>
            </w:pPr>
          </w:p>
        </w:tc>
        <w:tc>
          <w:tcPr>
            <w:tcW w:w="426" w:type="dxa"/>
            <w:vMerge w:val="restart"/>
            <w:vAlign w:val="center"/>
          </w:tcPr>
          <w:p w14:paraId="4F840AF1" w14:textId="0771A6A0"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C </w:t>
            </w:r>
            <w:r w:rsidRPr="00EC6FD9">
              <w:rPr>
                <w:rFonts w:ascii="Trebuchet MS" w:hAnsi="Trebuchet MS" w:cs="Arial"/>
                <w:sz w:val="18"/>
                <w:szCs w:val="18"/>
                <w:vertAlign w:val="superscript"/>
              </w:rPr>
              <w:t>3)</w:t>
            </w:r>
          </w:p>
        </w:tc>
        <w:tc>
          <w:tcPr>
            <w:tcW w:w="1136" w:type="dxa"/>
            <w:gridSpan w:val="2"/>
            <w:vAlign w:val="center"/>
          </w:tcPr>
          <w:p w14:paraId="2E120053" w14:textId="77777777" w:rsidR="000F3E83" w:rsidRPr="00EC6FD9" w:rsidRDefault="000F3E83" w:rsidP="000F3E83">
            <w:pPr>
              <w:rPr>
                <w:rFonts w:ascii="Trebuchet MS" w:hAnsi="Trebuchet MS" w:cs="Arial"/>
                <w:sz w:val="18"/>
                <w:szCs w:val="18"/>
              </w:rPr>
            </w:pPr>
            <w:r w:rsidRPr="00EC6FD9">
              <w:rPr>
                <w:rFonts w:ascii="Trebuchet MS" w:hAnsi="Trebuchet MS" w:cs="Arial"/>
                <w:sz w:val="18"/>
                <w:szCs w:val="18"/>
              </w:rPr>
              <w:t xml:space="preserve">1 kanalas/ </w:t>
            </w:r>
          </w:p>
          <w:p w14:paraId="2B40C030" w14:textId="03A32C79"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1 </w:t>
            </w:r>
            <w:r w:rsidRPr="00EC6FD9">
              <w:rPr>
                <w:rFonts w:ascii="Trebuchet MS" w:hAnsi="Trebuchet MS" w:cs="Arial"/>
                <w:sz w:val="18"/>
                <w:szCs w:val="18"/>
                <w:lang w:val="en-US"/>
              </w:rPr>
              <w:t>channel</w:t>
            </w:r>
          </w:p>
        </w:tc>
        <w:tc>
          <w:tcPr>
            <w:tcW w:w="3687" w:type="dxa"/>
            <w:vAlign w:val="center"/>
          </w:tcPr>
          <w:p w14:paraId="6E19ADFA" w14:textId="25EDD9E7" w:rsidR="000F3E83" w:rsidRPr="00EC6FD9" w:rsidRDefault="000F3E83" w:rsidP="000F3E83">
            <w:pPr>
              <w:jc w:val="center"/>
              <w:rPr>
                <w:rFonts w:ascii="Trebuchet MS" w:hAnsi="Trebuchet MS" w:cs="Arial"/>
                <w:color w:val="000000"/>
                <w:sz w:val="18"/>
                <w:szCs w:val="18"/>
              </w:rPr>
            </w:pPr>
            <w:r w:rsidRPr="00EC6FD9">
              <w:rPr>
                <w:rFonts w:ascii="Trebuchet MS" w:hAnsi="Trebuchet MS" w:cs="Arial"/>
                <w:sz w:val="18"/>
                <w:szCs w:val="18"/>
              </w:rPr>
              <w:t xml:space="preserve">Aukšto dažnio </w:t>
            </w:r>
            <w:r w:rsidRPr="00EC6FD9">
              <w:rPr>
                <w:rFonts w:ascii="Trebuchet MS" w:hAnsi="Trebuchet MS" w:cs="Arial"/>
                <w:sz w:val="18"/>
                <w:szCs w:val="18"/>
                <w:vertAlign w:val="superscript"/>
              </w:rPr>
              <w:t>a)</w:t>
            </w:r>
            <w:r w:rsidRPr="00EC6FD9">
              <w:rPr>
                <w:rFonts w:ascii="Trebuchet MS" w:hAnsi="Trebuchet MS" w:cs="Arial"/>
                <w:sz w:val="18"/>
                <w:szCs w:val="18"/>
              </w:rPr>
              <w:t xml:space="preserve">/ </w:t>
            </w:r>
            <w:r w:rsidRPr="00EC6FD9">
              <w:rPr>
                <w:rFonts w:ascii="Trebuchet MS" w:hAnsi="Trebuchet MS" w:cs="Arial"/>
                <w:sz w:val="18"/>
                <w:szCs w:val="18"/>
                <w:lang w:val="en-US"/>
              </w:rPr>
              <w:t xml:space="preserve">High frequency </w:t>
            </w:r>
            <w:r w:rsidRPr="00EC6FD9">
              <w:rPr>
                <w:rFonts w:ascii="Trebuchet MS" w:hAnsi="Trebuchet MS" w:cs="Arial"/>
                <w:sz w:val="18"/>
                <w:szCs w:val="18"/>
                <w:vertAlign w:val="superscript"/>
                <w:lang w:val="en-US"/>
              </w:rPr>
              <w:t>a)</w:t>
            </w:r>
          </w:p>
        </w:tc>
        <w:tc>
          <w:tcPr>
            <w:tcW w:w="3687" w:type="dxa"/>
            <w:vAlign w:val="center"/>
          </w:tcPr>
          <w:p w14:paraId="6A344707" w14:textId="77777777" w:rsidR="000F3E83" w:rsidRPr="000D24D4" w:rsidRDefault="000F3E83" w:rsidP="000F3E83">
            <w:pPr>
              <w:jc w:val="center"/>
              <w:rPr>
                <w:rFonts w:ascii="Trebuchet MS" w:hAnsi="Trebuchet MS"/>
                <w:sz w:val="18"/>
                <w:szCs w:val="18"/>
              </w:rPr>
            </w:pPr>
          </w:p>
        </w:tc>
        <w:tc>
          <w:tcPr>
            <w:tcW w:w="2406" w:type="dxa"/>
            <w:vAlign w:val="center"/>
          </w:tcPr>
          <w:p w14:paraId="7295D771" w14:textId="77777777" w:rsidR="000F3E83" w:rsidRPr="000D24D4" w:rsidRDefault="000F3E83" w:rsidP="000F3E83">
            <w:pPr>
              <w:jc w:val="center"/>
              <w:rPr>
                <w:rFonts w:ascii="Trebuchet MS" w:hAnsi="Trebuchet MS"/>
                <w:sz w:val="18"/>
                <w:szCs w:val="18"/>
              </w:rPr>
            </w:pPr>
          </w:p>
        </w:tc>
        <w:tc>
          <w:tcPr>
            <w:tcW w:w="991" w:type="dxa"/>
            <w:vAlign w:val="center"/>
          </w:tcPr>
          <w:p w14:paraId="79770C93" w14:textId="77777777" w:rsidR="000F3E83" w:rsidRPr="000D24D4" w:rsidRDefault="000F3E83" w:rsidP="000F3E83">
            <w:pPr>
              <w:jc w:val="center"/>
              <w:rPr>
                <w:rFonts w:ascii="Trebuchet MS" w:hAnsi="Trebuchet MS"/>
                <w:sz w:val="18"/>
                <w:szCs w:val="18"/>
              </w:rPr>
            </w:pPr>
          </w:p>
        </w:tc>
      </w:tr>
      <w:tr w:rsidR="000F3E83" w:rsidRPr="000D24D4" w14:paraId="55FE9B93" w14:textId="77777777" w:rsidTr="000F3E83">
        <w:trPr>
          <w:cantSplit/>
        </w:trPr>
        <w:tc>
          <w:tcPr>
            <w:tcW w:w="846" w:type="dxa"/>
            <w:vMerge/>
            <w:vAlign w:val="center"/>
          </w:tcPr>
          <w:p w14:paraId="76232C5F"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1984" w:type="dxa"/>
            <w:vMerge/>
            <w:vAlign w:val="center"/>
          </w:tcPr>
          <w:p w14:paraId="4F462FC3" w14:textId="77777777" w:rsidR="000F3E83" w:rsidRPr="00EC6FD9" w:rsidRDefault="000F3E83" w:rsidP="000F3E83">
            <w:pPr>
              <w:rPr>
                <w:rFonts w:ascii="Trebuchet MS" w:hAnsi="Trebuchet MS" w:cs="Arial"/>
                <w:color w:val="000000"/>
                <w:sz w:val="18"/>
                <w:szCs w:val="18"/>
              </w:rPr>
            </w:pPr>
          </w:p>
        </w:tc>
        <w:tc>
          <w:tcPr>
            <w:tcW w:w="426" w:type="dxa"/>
            <w:vMerge/>
            <w:vAlign w:val="center"/>
          </w:tcPr>
          <w:p w14:paraId="426EFD54" w14:textId="77777777" w:rsidR="000F3E83" w:rsidRPr="00EC6FD9" w:rsidRDefault="000F3E83" w:rsidP="000F3E83">
            <w:pPr>
              <w:rPr>
                <w:rFonts w:ascii="Trebuchet MS" w:hAnsi="Trebuchet MS" w:cs="Arial"/>
                <w:color w:val="000000"/>
                <w:sz w:val="18"/>
                <w:szCs w:val="18"/>
              </w:rPr>
            </w:pPr>
          </w:p>
        </w:tc>
        <w:tc>
          <w:tcPr>
            <w:tcW w:w="1136" w:type="dxa"/>
            <w:gridSpan w:val="2"/>
            <w:vAlign w:val="center"/>
          </w:tcPr>
          <w:p w14:paraId="30CD3262" w14:textId="77777777" w:rsidR="000F3E83" w:rsidRPr="00EC6FD9" w:rsidRDefault="000F3E83" w:rsidP="000F3E83">
            <w:pPr>
              <w:rPr>
                <w:rFonts w:ascii="Trebuchet MS" w:hAnsi="Trebuchet MS" w:cs="Arial"/>
                <w:sz w:val="18"/>
                <w:szCs w:val="18"/>
              </w:rPr>
            </w:pPr>
            <w:r w:rsidRPr="00EC6FD9">
              <w:rPr>
                <w:rFonts w:ascii="Trebuchet MS" w:hAnsi="Trebuchet MS" w:cs="Arial"/>
                <w:sz w:val="18"/>
                <w:szCs w:val="18"/>
              </w:rPr>
              <w:t xml:space="preserve">2 kanalas/ </w:t>
            </w:r>
          </w:p>
          <w:p w14:paraId="3E6A37F7" w14:textId="4B12ADAC"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2 </w:t>
            </w:r>
            <w:r w:rsidRPr="00EC6FD9">
              <w:rPr>
                <w:rFonts w:ascii="Trebuchet MS" w:hAnsi="Trebuchet MS" w:cs="Arial"/>
                <w:sz w:val="18"/>
                <w:szCs w:val="18"/>
                <w:lang w:val="en-US"/>
              </w:rPr>
              <w:t>channel</w:t>
            </w:r>
          </w:p>
        </w:tc>
        <w:tc>
          <w:tcPr>
            <w:tcW w:w="3687" w:type="dxa"/>
            <w:vAlign w:val="center"/>
          </w:tcPr>
          <w:p w14:paraId="0BF1E5E9" w14:textId="269D71AF" w:rsidR="000F3E83" w:rsidRPr="00EC6FD9" w:rsidRDefault="000F3E83" w:rsidP="000F3E83">
            <w:pPr>
              <w:jc w:val="center"/>
              <w:rPr>
                <w:rFonts w:ascii="Trebuchet MS" w:hAnsi="Trebuchet MS" w:cs="Arial"/>
                <w:color w:val="000000"/>
                <w:sz w:val="18"/>
                <w:szCs w:val="18"/>
              </w:rPr>
            </w:pPr>
            <w:r w:rsidRPr="00EC6FD9">
              <w:rPr>
                <w:rFonts w:ascii="Trebuchet MS" w:hAnsi="Trebuchet MS" w:cs="Arial"/>
                <w:sz w:val="18"/>
                <w:szCs w:val="18"/>
              </w:rPr>
              <w:t xml:space="preserve">Aukšto dažnio </w:t>
            </w:r>
            <w:r w:rsidRPr="00EC6FD9">
              <w:rPr>
                <w:rFonts w:ascii="Trebuchet MS" w:hAnsi="Trebuchet MS" w:cs="Arial"/>
                <w:sz w:val="18"/>
                <w:szCs w:val="18"/>
                <w:vertAlign w:val="superscript"/>
              </w:rPr>
              <w:t>a)</w:t>
            </w:r>
            <w:r w:rsidRPr="00EC6FD9">
              <w:rPr>
                <w:rFonts w:ascii="Trebuchet MS" w:hAnsi="Trebuchet MS" w:cs="Arial"/>
                <w:sz w:val="18"/>
                <w:szCs w:val="18"/>
              </w:rPr>
              <w:t xml:space="preserve">/ </w:t>
            </w:r>
            <w:r w:rsidRPr="00EC6FD9">
              <w:rPr>
                <w:rFonts w:ascii="Trebuchet MS" w:hAnsi="Trebuchet MS" w:cs="Arial"/>
                <w:sz w:val="18"/>
                <w:szCs w:val="18"/>
                <w:lang w:val="en-US"/>
              </w:rPr>
              <w:t xml:space="preserve">High frequency </w:t>
            </w:r>
            <w:r w:rsidRPr="00EC6FD9">
              <w:rPr>
                <w:rFonts w:ascii="Trebuchet MS" w:hAnsi="Trebuchet MS" w:cs="Arial"/>
                <w:sz w:val="18"/>
                <w:szCs w:val="18"/>
                <w:vertAlign w:val="superscript"/>
                <w:lang w:val="en-US"/>
              </w:rPr>
              <w:t>a</w:t>
            </w:r>
            <w:r w:rsidRPr="00EC6FD9">
              <w:rPr>
                <w:rFonts w:ascii="Trebuchet MS" w:hAnsi="Trebuchet MS" w:cs="Arial"/>
                <w:sz w:val="18"/>
                <w:szCs w:val="18"/>
                <w:vertAlign w:val="superscript"/>
              </w:rPr>
              <w:t>)</w:t>
            </w:r>
          </w:p>
        </w:tc>
        <w:tc>
          <w:tcPr>
            <w:tcW w:w="3687" w:type="dxa"/>
            <w:vAlign w:val="center"/>
          </w:tcPr>
          <w:p w14:paraId="5A0DD3B1" w14:textId="77777777" w:rsidR="000F3E83" w:rsidRPr="000D24D4" w:rsidRDefault="000F3E83" w:rsidP="000F3E83">
            <w:pPr>
              <w:jc w:val="center"/>
              <w:rPr>
                <w:rFonts w:ascii="Trebuchet MS" w:hAnsi="Trebuchet MS"/>
                <w:sz w:val="18"/>
                <w:szCs w:val="18"/>
              </w:rPr>
            </w:pPr>
          </w:p>
        </w:tc>
        <w:tc>
          <w:tcPr>
            <w:tcW w:w="2406" w:type="dxa"/>
            <w:vAlign w:val="center"/>
          </w:tcPr>
          <w:p w14:paraId="5F7F020B" w14:textId="77777777" w:rsidR="000F3E83" w:rsidRPr="000D24D4" w:rsidRDefault="000F3E83" w:rsidP="000F3E83">
            <w:pPr>
              <w:jc w:val="center"/>
              <w:rPr>
                <w:rFonts w:ascii="Trebuchet MS" w:hAnsi="Trebuchet MS"/>
                <w:sz w:val="18"/>
                <w:szCs w:val="18"/>
              </w:rPr>
            </w:pPr>
          </w:p>
        </w:tc>
        <w:tc>
          <w:tcPr>
            <w:tcW w:w="991" w:type="dxa"/>
            <w:vAlign w:val="center"/>
          </w:tcPr>
          <w:p w14:paraId="267E4A8C" w14:textId="77777777" w:rsidR="000F3E83" w:rsidRPr="000D24D4" w:rsidRDefault="000F3E83" w:rsidP="000F3E83">
            <w:pPr>
              <w:jc w:val="center"/>
              <w:rPr>
                <w:rFonts w:ascii="Trebuchet MS" w:hAnsi="Trebuchet MS"/>
                <w:sz w:val="18"/>
                <w:szCs w:val="18"/>
              </w:rPr>
            </w:pPr>
          </w:p>
        </w:tc>
      </w:tr>
      <w:tr w:rsidR="000F3E83" w:rsidRPr="000D24D4" w14:paraId="27BC7319" w14:textId="77777777" w:rsidTr="000F3E83">
        <w:trPr>
          <w:cantSplit/>
        </w:trPr>
        <w:tc>
          <w:tcPr>
            <w:tcW w:w="846" w:type="dxa"/>
            <w:vMerge/>
            <w:vAlign w:val="center"/>
          </w:tcPr>
          <w:p w14:paraId="76A7DD0F"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1984" w:type="dxa"/>
            <w:vMerge/>
            <w:vAlign w:val="center"/>
          </w:tcPr>
          <w:p w14:paraId="50A02749" w14:textId="77777777" w:rsidR="000F3E83" w:rsidRPr="00EC6FD9" w:rsidRDefault="000F3E83" w:rsidP="000F3E83">
            <w:pPr>
              <w:rPr>
                <w:rFonts w:ascii="Trebuchet MS" w:hAnsi="Trebuchet MS" w:cs="Arial"/>
                <w:color w:val="000000"/>
                <w:sz w:val="18"/>
                <w:szCs w:val="18"/>
              </w:rPr>
            </w:pPr>
          </w:p>
        </w:tc>
        <w:tc>
          <w:tcPr>
            <w:tcW w:w="426" w:type="dxa"/>
            <w:vMerge w:val="restart"/>
            <w:vAlign w:val="center"/>
          </w:tcPr>
          <w:p w14:paraId="0803574D" w14:textId="011F0405"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D </w:t>
            </w:r>
            <w:r w:rsidRPr="00EC6FD9">
              <w:rPr>
                <w:rFonts w:ascii="Trebuchet MS" w:hAnsi="Trebuchet MS" w:cs="Arial"/>
                <w:sz w:val="18"/>
                <w:szCs w:val="18"/>
                <w:vertAlign w:val="superscript"/>
              </w:rPr>
              <w:t>3)</w:t>
            </w:r>
          </w:p>
        </w:tc>
        <w:tc>
          <w:tcPr>
            <w:tcW w:w="1136" w:type="dxa"/>
            <w:gridSpan w:val="2"/>
            <w:vAlign w:val="center"/>
          </w:tcPr>
          <w:p w14:paraId="1DE9E532" w14:textId="77777777" w:rsidR="000F3E83" w:rsidRPr="00EC6FD9" w:rsidRDefault="000F3E83" w:rsidP="000F3E83">
            <w:pPr>
              <w:rPr>
                <w:rFonts w:ascii="Trebuchet MS" w:hAnsi="Trebuchet MS" w:cs="Arial"/>
                <w:sz w:val="18"/>
                <w:szCs w:val="18"/>
              </w:rPr>
            </w:pPr>
            <w:r w:rsidRPr="00EC6FD9">
              <w:rPr>
                <w:rFonts w:ascii="Trebuchet MS" w:hAnsi="Trebuchet MS" w:cs="Arial"/>
                <w:sz w:val="18"/>
                <w:szCs w:val="18"/>
              </w:rPr>
              <w:t xml:space="preserve">1 kanalas/ </w:t>
            </w:r>
          </w:p>
          <w:p w14:paraId="20D8855B" w14:textId="310A7D8B"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1 </w:t>
            </w:r>
            <w:r w:rsidRPr="00EC6FD9">
              <w:rPr>
                <w:rFonts w:ascii="Trebuchet MS" w:hAnsi="Trebuchet MS" w:cs="Arial"/>
                <w:sz w:val="18"/>
                <w:szCs w:val="18"/>
                <w:lang w:val="en-US"/>
              </w:rPr>
              <w:t>channel</w:t>
            </w:r>
          </w:p>
        </w:tc>
        <w:tc>
          <w:tcPr>
            <w:tcW w:w="3687" w:type="dxa"/>
            <w:vAlign w:val="center"/>
          </w:tcPr>
          <w:p w14:paraId="2D80C61B" w14:textId="7A7EFC52" w:rsidR="000F3E83" w:rsidRPr="00EC6FD9" w:rsidRDefault="000F3E83" w:rsidP="000F3E83">
            <w:pPr>
              <w:jc w:val="center"/>
              <w:rPr>
                <w:rFonts w:ascii="Trebuchet MS" w:hAnsi="Trebuchet MS" w:cs="Arial"/>
                <w:color w:val="000000"/>
                <w:sz w:val="18"/>
                <w:szCs w:val="18"/>
              </w:rPr>
            </w:pPr>
            <w:r w:rsidRPr="00EC6FD9">
              <w:rPr>
                <w:rFonts w:ascii="Trebuchet MS" w:hAnsi="Trebuchet MS" w:cs="Arial"/>
                <w:sz w:val="18"/>
                <w:szCs w:val="18"/>
              </w:rPr>
              <w:t xml:space="preserve">Tiesiogine vienmodžio optinio kabelio skaidula </w:t>
            </w:r>
            <w:r w:rsidRPr="00EC6FD9">
              <w:rPr>
                <w:rFonts w:ascii="Trebuchet MS" w:hAnsi="Trebuchet MS" w:cs="Arial"/>
                <w:sz w:val="18"/>
                <w:szCs w:val="18"/>
                <w:vertAlign w:val="superscript"/>
              </w:rPr>
              <w:t>a)</w:t>
            </w:r>
            <w:r w:rsidRPr="00EC6FD9">
              <w:rPr>
                <w:rFonts w:ascii="Trebuchet MS" w:hAnsi="Trebuchet MS" w:cs="Arial"/>
                <w:sz w:val="18"/>
                <w:szCs w:val="18"/>
              </w:rPr>
              <w:t xml:space="preserve"> </w:t>
            </w:r>
            <w:r w:rsidRPr="00EC6FD9">
              <w:rPr>
                <w:rFonts w:ascii="Trebuchet MS" w:hAnsi="Trebuchet MS" w:cs="Arial"/>
                <w:sz w:val="18"/>
                <w:szCs w:val="18"/>
                <w:vertAlign w:val="superscript"/>
              </w:rPr>
              <w:t xml:space="preserve">2) </w:t>
            </w:r>
            <w:r w:rsidRPr="00EC6FD9">
              <w:rPr>
                <w:rFonts w:ascii="Trebuchet MS" w:hAnsi="Trebuchet MS" w:cs="Arial"/>
                <w:sz w:val="18"/>
                <w:szCs w:val="18"/>
              </w:rPr>
              <w:t xml:space="preserve">/ </w:t>
            </w:r>
            <w:r w:rsidRPr="00EC6FD9">
              <w:rPr>
                <w:rFonts w:ascii="Trebuchet MS" w:hAnsi="Trebuchet MS" w:cs="Arial"/>
                <w:sz w:val="18"/>
                <w:szCs w:val="18"/>
                <w:lang w:val="en-US"/>
              </w:rPr>
              <w:t xml:space="preserve">Direct single mode optical fiber cable </w:t>
            </w:r>
            <w:r w:rsidRPr="00EC6FD9">
              <w:rPr>
                <w:rFonts w:ascii="Trebuchet MS" w:hAnsi="Trebuchet MS" w:cs="Arial"/>
                <w:sz w:val="18"/>
                <w:szCs w:val="18"/>
                <w:vertAlign w:val="superscript"/>
                <w:lang w:val="en-US"/>
              </w:rPr>
              <w:t xml:space="preserve">a) 2) </w:t>
            </w:r>
          </w:p>
        </w:tc>
        <w:tc>
          <w:tcPr>
            <w:tcW w:w="3687" w:type="dxa"/>
            <w:vAlign w:val="center"/>
          </w:tcPr>
          <w:p w14:paraId="403CCFAD" w14:textId="77777777" w:rsidR="000F3E83" w:rsidRPr="000D24D4" w:rsidRDefault="000F3E83" w:rsidP="000F3E83">
            <w:pPr>
              <w:jc w:val="center"/>
              <w:rPr>
                <w:rFonts w:ascii="Trebuchet MS" w:hAnsi="Trebuchet MS"/>
                <w:sz w:val="18"/>
                <w:szCs w:val="18"/>
              </w:rPr>
            </w:pPr>
          </w:p>
        </w:tc>
        <w:tc>
          <w:tcPr>
            <w:tcW w:w="2406" w:type="dxa"/>
            <w:vAlign w:val="center"/>
          </w:tcPr>
          <w:p w14:paraId="77F7FFD4" w14:textId="77777777" w:rsidR="000F3E83" w:rsidRPr="000D24D4" w:rsidRDefault="000F3E83" w:rsidP="000F3E83">
            <w:pPr>
              <w:jc w:val="center"/>
              <w:rPr>
                <w:rFonts w:ascii="Trebuchet MS" w:hAnsi="Trebuchet MS"/>
                <w:sz w:val="18"/>
                <w:szCs w:val="18"/>
              </w:rPr>
            </w:pPr>
          </w:p>
        </w:tc>
        <w:tc>
          <w:tcPr>
            <w:tcW w:w="991" w:type="dxa"/>
            <w:vAlign w:val="center"/>
          </w:tcPr>
          <w:p w14:paraId="001E5C02" w14:textId="77777777" w:rsidR="000F3E83" w:rsidRPr="000D24D4" w:rsidRDefault="000F3E83" w:rsidP="000F3E83">
            <w:pPr>
              <w:jc w:val="center"/>
              <w:rPr>
                <w:rFonts w:ascii="Trebuchet MS" w:hAnsi="Trebuchet MS"/>
                <w:sz w:val="18"/>
                <w:szCs w:val="18"/>
              </w:rPr>
            </w:pPr>
          </w:p>
        </w:tc>
      </w:tr>
      <w:tr w:rsidR="000F3E83" w:rsidRPr="000D24D4" w14:paraId="66B979C4" w14:textId="77777777" w:rsidTr="000F3E83">
        <w:trPr>
          <w:cantSplit/>
        </w:trPr>
        <w:tc>
          <w:tcPr>
            <w:tcW w:w="846" w:type="dxa"/>
            <w:vMerge/>
            <w:vAlign w:val="center"/>
          </w:tcPr>
          <w:p w14:paraId="4AFFD223"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1984" w:type="dxa"/>
            <w:vMerge/>
            <w:vAlign w:val="center"/>
          </w:tcPr>
          <w:p w14:paraId="4B736845" w14:textId="77777777" w:rsidR="000F3E83" w:rsidRPr="00EC6FD9" w:rsidRDefault="000F3E83" w:rsidP="000F3E83">
            <w:pPr>
              <w:rPr>
                <w:rFonts w:ascii="Trebuchet MS" w:hAnsi="Trebuchet MS" w:cs="Arial"/>
                <w:color w:val="000000"/>
                <w:sz w:val="18"/>
                <w:szCs w:val="18"/>
              </w:rPr>
            </w:pPr>
          </w:p>
        </w:tc>
        <w:tc>
          <w:tcPr>
            <w:tcW w:w="426" w:type="dxa"/>
            <w:vMerge/>
            <w:vAlign w:val="center"/>
          </w:tcPr>
          <w:p w14:paraId="44D8E866" w14:textId="77777777" w:rsidR="000F3E83" w:rsidRPr="00EC6FD9" w:rsidRDefault="000F3E83" w:rsidP="000F3E83">
            <w:pPr>
              <w:rPr>
                <w:rFonts w:ascii="Trebuchet MS" w:hAnsi="Trebuchet MS" w:cs="Arial"/>
                <w:color w:val="000000"/>
                <w:sz w:val="18"/>
                <w:szCs w:val="18"/>
              </w:rPr>
            </w:pPr>
          </w:p>
        </w:tc>
        <w:tc>
          <w:tcPr>
            <w:tcW w:w="1136" w:type="dxa"/>
            <w:gridSpan w:val="2"/>
            <w:vAlign w:val="center"/>
          </w:tcPr>
          <w:p w14:paraId="74A2CE88" w14:textId="77777777" w:rsidR="000F3E83" w:rsidRPr="00EC6FD9" w:rsidRDefault="000F3E83" w:rsidP="000F3E83">
            <w:pPr>
              <w:rPr>
                <w:rFonts w:ascii="Trebuchet MS" w:hAnsi="Trebuchet MS" w:cs="Arial"/>
                <w:sz w:val="18"/>
                <w:szCs w:val="18"/>
              </w:rPr>
            </w:pPr>
            <w:r w:rsidRPr="00EC6FD9">
              <w:rPr>
                <w:rFonts w:ascii="Trebuchet MS" w:hAnsi="Trebuchet MS" w:cs="Arial"/>
                <w:sz w:val="18"/>
                <w:szCs w:val="18"/>
              </w:rPr>
              <w:t xml:space="preserve">2 kanalas/ </w:t>
            </w:r>
          </w:p>
          <w:p w14:paraId="532D7656" w14:textId="24DA3FDA"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2 </w:t>
            </w:r>
            <w:r w:rsidRPr="00EC6FD9">
              <w:rPr>
                <w:rFonts w:ascii="Trebuchet MS" w:hAnsi="Trebuchet MS" w:cs="Arial"/>
                <w:sz w:val="18"/>
                <w:szCs w:val="18"/>
                <w:lang w:val="en-US"/>
              </w:rPr>
              <w:t>channel</w:t>
            </w:r>
          </w:p>
        </w:tc>
        <w:tc>
          <w:tcPr>
            <w:tcW w:w="3687" w:type="dxa"/>
            <w:vAlign w:val="center"/>
          </w:tcPr>
          <w:p w14:paraId="1221911E" w14:textId="46A3F96E" w:rsidR="000F3E83" w:rsidRPr="00EC6FD9" w:rsidRDefault="00FC7F8D" w:rsidP="000F3E83">
            <w:pPr>
              <w:jc w:val="center"/>
              <w:rPr>
                <w:rFonts w:ascii="Trebuchet MS" w:hAnsi="Trebuchet MS" w:cs="Arial"/>
                <w:color w:val="000000"/>
                <w:sz w:val="18"/>
                <w:szCs w:val="18"/>
              </w:rPr>
            </w:pPr>
            <w:r w:rsidRPr="00EC6FD9">
              <w:rPr>
                <w:rFonts w:ascii="Trebuchet MS" w:hAnsi="Trebuchet MS" w:cs="Arial"/>
                <w:sz w:val="18"/>
                <w:szCs w:val="18"/>
              </w:rPr>
              <w:t>SD</w:t>
            </w:r>
            <w:r>
              <w:rPr>
                <w:rFonts w:ascii="Trebuchet MS" w:hAnsi="Trebuchet MS" w:cs="Arial"/>
                <w:sz w:val="18"/>
                <w:szCs w:val="18"/>
              </w:rPr>
              <w:t>P</w:t>
            </w:r>
            <w:r w:rsidRPr="00EC6FD9">
              <w:rPr>
                <w:rFonts w:ascii="Trebuchet MS" w:hAnsi="Trebuchet MS" w:cs="Arial"/>
                <w:sz w:val="18"/>
                <w:szCs w:val="18"/>
              </w:rPr>
              <w:t xml:space="preserve"> </w:t>
            </w:r>
            <w:r w:rsidR="000F3E83" w:rsidRPr="00EC6FD9">
              <w:rPr>
                <w:rFonts w:ascii="Trebuchet MS" w:hAnsi="Trebuchet MS" w:cs="Arial"/>
                <w:sz w:val="18"/>
                <w:szCs w:val="18"/>
              </w:rPr>
              <w:t xml:space="preserve">tinklas E1/ G703.6 sym.120Ω </w:t>
            </w:r>
            <w:r w:rsidR="00D45CA2">
              <w:rPr>
                <w:rFonts w:ascii="Trebuchet MS" w:hAnsi="Trebuchet MS" w:cs="Arial"/>
                <w:color w:val="000000"/>
                <w:sz w:val="18"/>
                <w:szCs w:val="18"/>
              </w:rPr>
              <w:t xml:space="preserve">arba C37.94 MM </w:t>
            </w:r>
            <w:r w:rsidR="002952DB">
              <w:rPr>
                <w:rFonts w:ascii="Trebuchet MS" w:hAnsi="Trebuchet MS" w:cs="Arial"/>
                <w:color w:val="000000"/>
                <w:sz w:val="18"/>
                <w:szCs w:val="18"/>
              </w:rPr>
              <w:t xml:space="preserve">820-850 </w:t>
            </w:r>
            <w:r w:rsidR="00D45CA2">
              <w:rPr>
                <w:rFonts w:ascii="Trebuchet MS" w:hAnsi="Trebuchet MS" w:cs="Arial"/>
                <w:color w:val="000000"/>
                <w:sz w:val="18"/>
                <w:szCs w:val="18"/>
              </w:rPr>
              <w:t>nm</w:t>
            </w:r>
            <w:r w:rsidR="00D45CA2" w:rsidRPr="00EC6FD9">
              <w:rPr>
                <w:rFonts w:ascii="Trebuchet MS" w:hAnsi="Trebuchet MS" w:cs="Arial"/>
                <w:sz w:val="18"/>
                <w:szCs w:val="18"/>
              </w:rPr>
              <w:t xml:space="preserve"> </w:t>
            </w:r>
            <w:r w:rsidR="000F3E83" w:rsidRPr="00EC6FD9">
              <w:rPr>
                <w:rFonts w:ascii="Trebuchet MS" w:hAnsi="Trebuchet MS" w:cs="Arial"/>
                <w:sz w:val="18"/>
                <w:szCs w:val="18"/>
              </w:rPr>
              <w:t>sąsaja (fiziškai nesusijęs su pirmojo kanalo optiniu kabeliu)</w:t>
            </w:r>
            <w:r w:rsidR="00D45CA2">
              <w:rPr>
                <w:rFonts w:ascii="Trebuchet MS" w:hAnsi="Trebuchet MS" w:cs="Arial"/>
                <w:color w:val="000000"/>
                <w:sz w:val="18"/>
                <w:szCs w:val="18"/>
                <w:vertAlign w:val="superscript"/>
                <w:lang w:val="en-US"/>
              </w:rPr>
              <w:t xml:space="preserve"> 3) </w:t>
            </w:r>
            <w:r w:rsidR="000F3E83" w:rsidRPr="00EC6FD9">
              <w:rPr>
                <w:rFonts w:ascii="Trebuchet MS" w:hAnsi="Trebuchet MS" w:cs="Arial"/>
                <w:sz w:val="18"/>
                <w:szCs w:val="18"/>
                <w:vertAlign w:val="superscript"/>
              </w:rPr>
              <w:t>a)</w:t>
            </w:r>
            <w:r w:rsidR="000F3E83" w:rsidRPr="00EC6FD9">
              <w:rPr>
                <w:rFonts w:ascii="Trebuchet MS" w:hAnsi="Trebuchet MS" w:cs="Arial"/>
                <w:sz w:val="18"/>
                <w:szCs w:val="18"/>
              </w:rPr>
              <w:t xml:space="preserve">/ </w:t>
            </w:r>
            <w:r w:rsidR="000F3E83" w:rsidRPr="00EC6FD9">
              <w:rPr>
                <w:rFonts w:ascii="Trebuchet MS" w:hAnsi="Trebuchet MS" w:cs="Arial"/>
                <w:sz w:val="18"/>
                <w:szCs w:val="18"/>
                <w:lang w:val="en-US"/>
              </w:rPr>
              <w:t xml:space="preserve">SDH network E1/ G703.6 sym.120Ω </w:t>
            </w:r>
            <w:r w:rsidR="00D45CA2">
              <w:rPr>
                <w:rFonts w:ascii="Trebuchet MS" w:hAnsi="Trebuchet MS" w:cs="Arial"/>
                <w:sz w:val="18"/>
                <w:szCs w:val="18"/>
                <w:lang w:val="en-US"/>
              </w:rPr>
              <w:t xml:space="preserve">or </w:t>
            </w:r>
            <w:r w:rsidR="00D45CA2">
              <w:rPr>
                <w:rFonts w:ascii="Trebuchet MS" w:hAnsi="Trebuchet MS" w:cs="Arial"/>
                <w:color w:val="000000"/>
                <w:sz w:val="18"/>
                <w:szCs w:val="18"/>
              </w:rPr>
              <w:t xml:space="preserve">C37.94 MM </w:t>
            </w:r>
            <w:r w:rsidR="002952DB">
              <w:rPr>
                <w:rFonts w:ascii="Trebuchet MS" w:hAnsi="Trebuchet MS" w:cs="Arial"/>
                <w:color w:val="000000"/>
                <w:sz w:val="18"/>
                <w:szCs w:val="18"/>
              </w:rPr>
              <w:t xml:space="preserve">820-850 </w:t>
            </w:r>
            <w:r w:rsidR="00D45CA2">
              <w:rPr>
                <w:rFonts w:ascii="Trebuchet MS" w:hAnsi="Trebuchet MS" w:cs="Arial"/>
                <w:color w:val="000000"/>
                <w:sz w:val="18"/>
                <w:szCs w:val="18"/>
              </w:rPr>
              <w:t>nm</w:t>
            </w:r>
            <w:r w:rsidR="00D45CA2" w:rsidRPr="00EC6FD9">
              <w:rPr>
                <w:rFonts w:ascii="Trebuchet MS" w:hAnsi="Trebuchet MS" w:cs="Arial"/>
                <w:sz w:val="18"/>
                <w:szCs w:val="18"/>
              </w:rPr>
              <w:t xml:space="preserve"> </w:t>
            </w:r>
            <w:r w:rsidR="000F3E83" w:rsidRPr="00EC6FD9">
              <w:rPr>
                <w:rFonts w:ascii="Trebuchet MS" w:hAnsi="Trebuchet MS" w:cs="Arial"/>
                <w:sz w:val="18"/>
                <w:szCs w:val="18"/>
                <w:lang w:val="en-US"/>
              </w:rPr>
              <w:t xml:space="preserve">interface (physically unconnected with the first channel optical cable) </w:t>
            </w:r>
            <w:r w:rsidR="00D45CA2">
              <w:rPr>
                <w:rFonts w:ascii="Trebuchet MS" w:hAnsi="Trebuchet MS" w:cs="Arial"/>
                <w:color w:val="000000"/>
                <w:sz w:val="18"/>
                <w:szCs w:val="18"/>
                <w:vertAlign w:val="superscript"/>
                <w:lang w:val="en-US"/>
              </w:rPr>
              <w:t xml:space="preserve">3) </w:t>
            </w:r>
            <w:r w:rsidR="000F3E83" w:rsidRPr="00EC6FD9">
              <w:rPr>
                <w:rFonts w:ascii="Trebuchet MS" w:hAnsi="Trebuchet MS" w:cs="Arial"/>
                <w:sz w:val="18"/>
                <w:szCs w:val="18"/>
                <w:vertAlign w:val="superscript"/>
                <w:lang w:val="en-US"/>
              </w:rPr>
              <w:t>a)</w:t>
            </w:r>
          </w:p>
        </w:tc>
        <w:tc>
          <w:tcPr>
            <w:tcW w:w="3687" w:type="dxa"/>
            <w:vAlign w:val="center"/>
          </w:tcPr>
          <w:p w14:paraId="2CC8F781" w14:textId="77777777" w:rsidR="000F3E83" w:rsidRPr="000D24D4" w:rsidRDefault="000F3E83" w:rsidP="000F3E83">
            <w:pPr>
              <w:jc w:val="center"/>
              <w:rPr>
                <w:rFonts w:ascii="Trebuchet MS" w:hAnsi="Trebuchet MS"/>
                <w:sz w:val="18"/>
                <w:szCs w:val="18"/>
              </w:rPr>
            </w:pPr>
          </w:p>
        </w:tc>
        <w:tc>
          <w:tcPr>
            <w:tcW w:w="2406" w:type="dxa"/>
            <w:vAlign w:val="center"/>
          </w:tcPr>
          <w:p w14:paraId="34CBCDE8" w14:textId="77777777" w:rsidR="000F3E83" w:rsidRPr="000D24D4" w:rsidRDefault="000F3E83" w:rsidP="000F3E83">
            <w:pPr>
              <w:jc w:val="center"/>
              <w:rPr>
                <w:rFonts w:ascii="Trebuchet MS" w:hAnsi="Trebuchet MS"/>
                <w:sz w:val="18"/>
                <w:szCs w:val="18"/>
              </w:rPr>
            </w:pPr>
          </w:p>
        </w:tc>
        <w:tc>
          <w:tcPr>
            <w:tcW w:w="991" w:type="dxa"/>
            <w:vAlign w:val="center"/>
          </w:tcPr>
          <w:p w14:paraId="09A7000C" w14:textId="77777777" w:rsidR="000F3E83" w:rsidRPr="000D24D4" w:rsidRDefault="000F3E83" w:rsidP="000F3E83">
            <w:pPr>
              <w:jc w:val="center"/>
              <w:rPr>
                <w:rFonts w:ascii="Trebuchet MS" w:hAnsi="Trebuchet MS"/>
                <w:sz w:val="18"/>
                <w:szCs w:val="18"/>
              </w:rPr>
            </w:pPr>
          </w:p>
        </w:tc>
      </w:tr>
      <w:tr w:rsidR="000F3E83" w:rsidRPr="000D24D4" w14:paraId="41875311" w14:textId="77777777" w:rsidTr="000F3E83">
        <w:trPr>
          <w:cantSplit/>
        </w:trPr>
        <w:tc>
          <w:tcPr>
            <w:tcW w:w="846" w:type="dxa"/>
            <w:vMerge/>
            <w:vAlign w:val="center"/>
          </w:tcPr>
          <w:p w14:paraId="31DB79F7"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1984" w:type="dxa"/>
            <w:vMerge/>
            <w:vAlign w:val="center"/>
          </w:tcPr>
          <w:p w14:paraId="2A50A01D" w14:textId="77777777" w:rsidR="000F3E83" w:rsidRPr="00EC6FD9" w:rsidRDefault="000F3E83" w:rsidP="000F3E83">
            <w:pPr>
              <w:rPr>
                <w:rFonts w:ascii="Trebuchet MS" w:hAnsi="Trebuchet MS" w:cs="Arial"/>
                <w:color w:val="000000"/>
                <w:sz w:val="18"/>
                <w:szCs w:val="18"/>
              </w:rPr>
            </w:pPr>
          </w:p>
        </w:tc>
        <w:tc>
          <w:tcPr>
            <w:tcW w:w="426" w:type="dxa"/>
            <w:vMerge w:val="restart"/>
            <w:vAlign w:val="center"/>
          </w:tcPr>
          <w:p w14:paraId="43064C78" w14:textId="4BE0C234"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E </w:t>
            </w:r>
            <w:r w:rsidRPr="00EC6FD9">
              <w:rPr>
                <w:rFonts w:ascii="Trebuchet MS" w:hAnsi="Trebuchet MS" w:cs="Arial"/>
                <w:sz w:val="18"/>
                <w:szCs w:val="18"/>
                <w:vertAlign w:val="superscript"/>
              </w:rPr>
              <w:t>3)</w:t>
            </w:r>
          </w:p>
        </w:tc>
        <w:tc>
          <w:tcPr>
            <w:tcW w:w="1136" w:type="dxa"/>
            <w:gridSpan w:val="2"/>
            <w:vAlign w:val="center"/>
          </w:tcPr>
          <w:p w14:paraId="088711D8" w14:textId="77777777" w:rsidR="000F3E83" w:rsidRPr="00EC6FD9" w:rsidRDefault="000F3E83" w:rsidP="000F3E83">
            <w:pPr>
              <w:rPr>
                <w:rFonts w:ascii="Trebuchet MS" w:hAnsi="Trebuchet MS" w:cs="Arial"/>
                <w:sz w:val="18"/>
                <w:szCs w:val="18"/>
              </w:rPr>
            </w:pPr>
            <w:r w:rsidRPr="00EC6FD9">
              <w:rPr>
                <w:rFonts w:ascii="Trebuchet MS" w:hAnsi="Trebuchet MS" w:cs="Arial"/>
                <w:sz w:val="18"/>
                <w:szCs w:val="18"/>
              </w:rPr>
              <w:t xml:space="preserve">1 kanalas/ </w:t>
            </w:r>
          </w:p>
          <w:p w14:paraId="4BE2C36F" w14:textId="40C453DA"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1 </w:t>
            </w:r>
            <w:r w:rsidRPr="00EC6FD9">
              <w:rPr>
                <w:rFonts w:ascii="Trebuchet MS" w:hAnsi="Trebuchet MS" w:cs="Arial"/>
                <w:sz w:val="18"/>
                <w:szCs w:val="18"/>
                <w:lang w:val="en-US"/>
              </w:rPr>
              <w:t>channel</w:t>
            </w:r>
          </w:p>
        </w:tc>
        <w:tc>
          <w:tcPr>
            <w:tcW w:w="3687" w:type="dxa"/>
            <w:vAlign w:val="center"/>
          </w:tcPr>
          <w:p w14:paraId="557056D5" w14:textId="53F9D232" w:rsidR="000F3E83" w:rsidRPr="00EC6FD9" w:rsidRDefault="00FC7F8D" w:rsidP="000F3E83">
            <w:pPr>
              <w:jc w:val="center"/>
              <w:rPr>
                <w:rFonts w:ascii="Trebuchet MS" w:hAnsi="Trebuchet MS" w:cs="Arial"/>
                <w:color w:val="000000"/>
                <w:sz w:val="18"/>
                <w:szCs w:val="18"/>
              </w:rPr>
            </w:pPr>
            <w:r w:rsidRPr="00EC6FD9">
              <w:rPr>
                <w:rFonts w:ascii="Trebuchet MS" w:hAnsi="Trebuchet MS" w:cs="Arial"/>
                <w:sz w:val="18"/>
                <w:szCs w:val="18"/>
              </w:rPr>
              <w:t>SD</w:t>
            </w:r>
            <w:r>
              <w:rPr>
                <w:rFonts w:ascii="Trebuchet MS" w:hAnsi="Trebuchet MS" w:cs="Arial"/>
                <w:sz w:val="18"/>
                <w:szCs w:val="18"/>
              </w:rPr>
              <w:t>P</w:t>
            </w:r>
            <w:r w:rsidRPr="00EC6FD9">
              <w:rPr>
                <w:rFonts w:ascii="Trebuchet MS" w:hAnsi="Trebuchet MS" w:cs="Arial"/>
                <w:sz w:val="18"/>
                <w:szCs w:val="18"/>
              </w:rPr>
              <w:t xml:space="preserve"> </w:t>
            </w:r>
            <w:r w:rsidR="000F3E83" w:rsidRPr="00EC6FD9">
              <w:rPr>
                <w:rFonts w:ascii="Trebuchet MS" w:hAnsi="Trebuchet MS" w:cs="Arial"/>
                <w:sz w:val="18"/>
                <w:szCs w:val="18"/>
              </w:rPr>
              <w:t xml:space="preserve">tinklas E1/ G703.6 sym.120Ω </w:t>
            </w:r>
            <w:r w:rsidR="00CC44A6">
              <w:rPr>
                <w:rFonts w:ascii="Trebuchet MS" w:hAnsi="Trebuchet MS" w:cs="Arial"/>
                <w:color w:val="000000"/>
                <w:sz w:val="18"/>
                <w:szCs w:val="18"/>
              </w:rPr>
              <w:t xml:space="preserve">arba C37.94 MM </w:t>
            </w:r>
            <w:r w:rsidR="002952DB">
              <w:rPr>
                <w:rFonts w:ascii="Trebuchet MS" w:hAnsi="Trebuchet MS" w:cs="Arial"/>
                <w:color w:val="000000"/>
                <w:sz w:val="18"/>
                <w:szCs w:val="18"/>
              </w:rPr>
              <w:t xml:space="preserve">820-850 </w:t>
            </w:r>
            <w:r w:rsidR="00CC44A6">
              <w:rPr>
                <w:rFonts w:ascii="Trebuchet MS" w:hAnsi="Trebuchet MS" w:cs="Arial"/>
                <w:color w:val="000000"/>
                <w:sz w:val="18"/>
                <w:szCs w:val="18"/>
              </w:rPr>
              <w:t>nm</w:t>
            </w:r>
            <w:r w:rsidR="00CC44A6" w:rsidRPr="00EC6FD9">
              <w:rPr>
                <w:rFonts w:ascii="Trebuchet MS" w:hAnsi="Trebuchet MS" w:cs="Arial"/>
                <w:sz w:val="18"/>
                <w:szCs w:val="18"/>
              </w:rPr>
              <w:t xml:space="preserve"> </w:t>
            </w:r>
            <w:r w:rsidR="000F3E83" w:rsidRPr="00EC6FD9">
              <w:rPr>
                <w:rFonts w:ascii="Trebuchet MS" w:hAnsi="Trebuchet MS" w:cs="Arial"/>
                <w:sz w:val="18"/>
                <w:szCs w:val="18"/>
              </w:rPr>
              <w:t xml:space="preserve">sąsaja (fiziškai nesusijęs su antrojo kanalo optiniu kabeliu) </w:t>
            </w:r>
            <w:r w:rsidR="00CC44A6">
              <w:rPr>
                <w:rFonts w:ascii="Trebuchet MS" w:hAnsi="Trebuchet MS" w:cs="Arial"/>
                <w:color w:val="000000"/>
                <w:sz w:val="18"/>
                <w:szCs w:val="18"/>
                <w:vertAlign w:val="superscript"/>
                <w:lang w:val="en-US"/>
              </w:rPr>
              <w:t xml:space="preserve">3) </w:t>
            </w:r>
            <w:r w:rsidR="000F3E83" w:rsidRPr="00EC6FD9">
              <w:rPr>
                <w:rFonts w:ascii="Trebuchet MS" w:hAnsi="Trebuchet MS" w:cs="Arial"/>
                <w:sz w:val="18"/>
                <w:szCs w:val="18"/>
                <w:vertAlign w:val="superscript"/>
              </w:rPr>
              <w:t>a)</w:t>
            </w:r>
            <w:r w:rsidR="000F3E83" w:rsidRPr="00EC6FD9">
              <w:rPr>
                <w:rFonts w:ascii="Trebuchet MS" w:hAnsi="Trebuchet MS" w:cs="Arial"/>
                <w:sz w:val="18"/>
                <w:szCs w:val="18"/>
              </w:rPr>
              <w:t xml:space="preserve">/ </w:t>
            </w:r>
            <w:r w:rsidR="000F3E83" w:rsidRPr="00EC6FD9">
              <w:rPr>
                <w:rFonts w:ascii="Trebuchet MS" w:hAnsi="Trebuchet MS" w:cs="Arial"/>
                <w:sz w:val="18"/>
                <w:szCs w:val="18"/>
                <w:lang w:val="en-US"/>
              </w:rPr>
              <w:t xml:space="preserve">SDH network E1/ G703.6 sym.120Ω </w:t>
            </w:r>
            <w:r w:rsidR="00CC44A6">
              <w:rPr>
                <w:rFonts w:ascii="Trebuchet MS" w:hAnsi="Trebuchet MS" w:cs="Arial"/>
                <w:sz w:val="18"/>
                <w:szCs w:val="18"/>
                <w:lang w:val="en-US"/>
              </w:rPr>
              <w:t xml:space="preserve">or </w:t>
            </w:r>
            <w:r w:rsidR="00CC44A6">
              <w:rPr>
                <w:rFonts w:ascii="Trebuchet MS" w:hAnsi="Trebuchet MS" w:cs="Arial"/>
                <w:color w:val="000000"/>
                <w:sz w:val="18"/>
                <w:szCs w:val="18"/>
              </w:rPr>
              <w:t xml:space="preserve">C37.94 MM </w:t>
            </w:r>
            <w:r w:rsidR="002952DB">
              <w:rPr>
                <w:rFonts w:ascii="Trebuchet MS" w:hAnsi="Trebuchet MS" w:cs="Arial"/>
                <w:color w:val="000000"/>
                <w:sz w:val="18"/>
                <w:szCs w:val="18"/>
              </w:rPr>
              <w:t xml:space="preserve">820-850 </w:t>
            </w:r>
            <w:r w:rsidR="00CC44A6">
              <w:rPr>
                <w:rFonts w:ascii="Trebuchet MS" w:hAnsi="Trebuchet MS" w:cs="Arial"/>
                <w:color w:val="000000"/>
                <w:sz w:val="18"/>
                <w:szCs w:val="18"/>
              </w:rPr>
              <w:t>nm</w:t>
            </w:r>
            <w:r w:rsidR="00CC44A6" w:rsidRPr="00EC6FD9">
              <w:rPr>
                <w:rFonts w:ascii="Trebuchet MS" w:hAnsi="Trebuchet MS" w:cs="Arial"/>
                <w:sz w:val="18"/>
                <w:szCs w:val="18"/>
              </w:rPr>
              <w:t xml:space="preserve"> </w:t>
            </w:r>
            <w:r w:rsidR="000F3E83" w:rsidRPr="00EC6FD9">
              <w:rPr>
                <w:rFonts w:ascii="Trebuchet MS" w:hAnsi="Trebuchet MS" w:cs="Arial"/>
                <w:sz w:val="18"/>
                <w:szCs w:val="18"/>
                <w:lang w:val="en-US"/>
              </w:rPr>
              <w:t xml:space="preserve">interface (physically unconnected with the second channel optical cable) </w:t>
            </w:r>
            <w:r w:rsidR="00CC44A6">
              <w:rPr>
                <w:rFonts w:ascii="Trebuchet MS" w:hAnsi="Trebuchet MS" w:cs="Arial"/>
                <w:color w:val="000000"/>
                <w:sz w:val="18"/>
                <w:szCs w:val="18"/>
                <w:vertAlign w:val="superscript"/>
                <w:lang w:val="en-US"/>
              </w:rPr>
              <w:t xml:space="preserve">3) </w:t>
            </w:r>
            <w:r w:rsidR="000F3E83" w:rsidRPr="00EC6FD9">
              <w:rPr>
                <w:rFonts w:ascii="Trebuchet MS" w:hAnsi="Trebuchet MS" w:cs="Arial"/>
                <w:sz w:val="18"/>
                <w:szCs w:val="18"/>
                <w:vertAlign w:val="superscript"/>
                <w:lang w:val="en-US"/>
              </w:rPr>
              <w:t>a)</w:t>
            </w:r>
          </w:p>
        </w:tc>
        <w:tc>
          <w:tcPr>
            <w:tcW w:w="3687" w:type="dxa"/>
            <w:vAlign w:val="center"/>
          </w:tcPr>
          <w:p w14:paraId="51C01D98" w14:textId="77777777" w:rsidR="000F3E83" w:rsidRPr="000D24D4" w:rsidRDefault="000F3E83" w:rsidP="000F3E83">
            <w:pPr>
              <w:jc w:val="center"/>
              <w:rPr>
                <w:rFonts w:ascii="Trebuchet MS" w:hAnsi="Trebuchet MS"/>
                <w:sz w:val="18"/>
                <w:szCs w:val="18"/>
              </w:rPr>
            </w:pPr>
          </w:p>
        </w:tc>
        <w:tc>
          <w:tcPr>
            <w:tcW w:w="2406" w:type="dxa"/>
            <w:vAlign w:val="center"/>
          </w:tcPr>
          <w:p w14:paraId="523C1F7E" w14:textId="77777777" w:rsidR="000F3E83" w:rsidRPr="000D24D4" w:rsidRDefault="000F3E83" w:rsidP="000F3E83">
            <w:pPr>
              <w:jc w:val="center"/>
              <w:rPr>
                <w:rFonts w:ascii="Trebuchet MS" w:hAnsi="Trebuchet MS"/>
                <w:sz w:val="18"/>
                <w:szCs w:val="18"/>
              </w:rPr>
            </w:pPr>
          </w:p>
        </w:tc>
        <w:tc>
          <w:tcPr>
            <w:tcW w:w="991" w:type="dxa"/>
            <w:vAlign w:val="center"/>
          </w:tcPr>
          <w:p w14:paraId="6791055B" w14:textId="77777777" w:rsidR="000F3E83" w:rsidRPr="000D24D4" w:rsidRDefault="000F3E83" w:rsidP="000F3E83">
            <w:pPr>
              <w:jc w:val="center"/>
              <w:rPr>
                <w:rFonts w:ascii="Trebuchet MS" w:hAnsi="Trebuchet MS"/>
                <w:sz w:val="18"/>
                <w:szCs w:val="18"/>
              </w:rPr>
            </w:pPr>
          </w:p>
        </w:tc>
      </w:tr>
      <w:tr w:rsidR="000F3E83" w:rsidRPr="000D24D4" w14:paraId="2D2F1C57" w14:textId="77777777" w:rsidTr="000F3E83">
        <w:trPr>
          <w:cantSplit/>
        </w:trPr>
        <w:tc>
          <w:tcPr>
            <w:tcW w:w="846" w:type="dxa"/>
            <w:vMerge/>
            <w:vAlign w:val="center"/>
          </w:tcPr>
          <w:p w14:paraId="762D8D97"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1984" w:type="dxa"/>
            <w:vMerge/>
            <w:vAlign w:val="center"/>
          </w:tcPr>
          <w:p w14:paraId="4750BE5A" w14:textId="77777777" w:rsidR="000F3E83" w:rsidRPr="00EC6FD9" w:rsidRDefault="000F3E83" w:rsidP="000F3E83">
            <w:pPr>
              <w:rPr>
                <w:rFonts w:ascii="Trebuchet MS" w:hAnsi="Trebuchet MS" w:cs="Arial"/>
                <w:color w:val="000000"/>
                <w:sz w:val="18"/>
                <w:szCs w:val="18"/>
              </w:rPr>
            </w:pPr>
          </w:p>
        </w:tc>
        <w:tc>
          <w:tcPr>
            <w:tcW w:w="426" w:type="dxa"/>
            <w:vMerge/>
            <w:vAlign w:val="center"/>
          </w:tcPr>
          <w:p w14:paraId="1A277147" w14:textId="77777777" w:rsidR="000F3E83" w:rsidRPr="00EC6FD9" w:rsidRDefault="000F3E83" w:rsidP="000F3E83">
            <w:pPr>
              <w:rPr>
                <w:rFonts w:ascii="Trebuchet MS" w:hAnsi="Trebuchet MS" w:cs="Arial"/>
                <w:color w:val="000000"/>
                <w:sz w:val="18"/>
                <w:szCs w:val="18"/>
              </w:rPr>
            </w:pPr>
          </w:p>
        </w:tc>
        <w:tc>
          <w:tcPr>
            <w:tcW w:w="1136" w:type="dxa"/>
            <w:gridSpan w:val="2"/>
            <w:vAlign w:val="center"/>
          </w:tcPr>
          <w:p w14:paraId="71AE0A60" w14:textId="77777777" w:rsidR="000F3E83" w:rsidRPr="00EC6FD9" w:rsidRDefault="000F3E83" w:rsidP="000F3E83">
            <w:pPr>
              <w:rPr>
                <w:rFonts w:ascii="Trebuchet MS" w:hAnsi="Trebuchet MS" w:cs="Arial"/>
                <w:sz w:val="18"/>
                <w:szCs w:val="18"/>
              </w:rPr>
            </w:pPr>
            <w:r w:rsidRPr="00EC6FD9">
              <w:rPr>
                <w:rFonts w:ascii="Trebuchet MS" w:hAnsi="Trebuchet MS" w:cs="Arial"/>
                <w:sz w:val="18"/>
                <w:szCs w:val="18"/>
              </w:rPr>
              <w:t xml:space="preserve">2 kanalas/ </w:t>
            </w:r>
          </w:p>
          <w:p w14:paraId="4C9DC9DF" w14:textId="3CD0EEE6"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2 </w:t>
            </w:r>
            <w:r w:rsidRPr="00EC6FD9">
              <w:rPr>
                <w:rFonts w:ascii="Trebuchet MS" w:hAnsi="Trebuchet MS" w:cs="Arial"/>
                <w:sz w:val="18"/>
                <w:szCs w:val="18"/>
                <w:lang w:val="en-US"/>
              </w:rPr>
              <w:t>channel</w:t>
            </w:r>
          </w:p>
        </w:tc>
        <w:tc>
          <w:tcPr>
            <w:tcW w:w="3687" w:type="dxa"/>
            <w:vAlign w:val="center"/>
          </w:tcPr>
          <w:p w14:paraId="5C565F21" w14:textId="69828F76" w:rsidR="000F3E83" w:rsidRPr="00EC6FD9" w:rsidRDefault="00FC7F8D" w:rsidP="000F3E83">
            <w:pPr>
              <w:jc w:val="center"/>
              <w:rPr>
                <w:rFonts w:ascii="Trebuchet MS" w:hAnsi="Trebuchet MS" w:cs="Arial"/>
                <w:color w:val="000000"/>
                <w:sz w:val="18"/>
                <w:szCs w:val="18"/>
              </w:rPr>
            </w:pPr>
            <w:r w:rsidRPr="00EC6FD9">
              <w:rPr>
                <w:rFonts w:ascii="Trebuchet MS" w:hAnsi="Trebuchet MS" w:cs="Arial"/>
                <w:sz w:val="18"/>
                <w:szCs w:val="18"/>
              </w:rPr>
              <w:t>SD</w:t>
            </w:r>
            <w:r>
              <w:rPr>
                <w:rFonts w:ascii="Trebuchet MS" w:hAnsi="Trebuchet MS" w:cs="Arial"/>
                <w:sz w:val="18"/>
                <w:szCs w:val="18"/>
              </w:rPr>
              <w:t>P</w:t>
            </w:r>
            <w:r w:rsidRPr="00EC6FD9">
              <w:rPr>
                <w:rFonts w:ascii="Trebuchet MS" w:hAnsi="Trebuchet MS" w:cs="Arial"/>
                <w:sz w:val="18"/>
                <w:szCs w:val="18"/>
              </w:rPr>
              <w:t xml:space="preserve"> </w:t>
            </w:r>
            <w:r w:rsidR="000F3E83" w:rsidRPr="00EC6FD9">
              <w:rPr>
                <w:rFonts w:ascii="Trebuchet MS" w:hAnsi="Trebuchet MS" w:cs="Arial"/>
                <w:sz w:val="18"/>
                <w:szCs w:val="18"/>
              </w:rPr>
              <w:t xml:space="preserve">tinklas E1/ G703.6 sym.120Ω </w:t>
            </w:r>
            <w:r w:rsidR="00CC44A6">
              <w:rPr>
                <w:rFonts w:ascii="Trebuchet MS" w:hAnsi="Trebuchet MS" w:cs="Arial"/>
                <w:color w:val="000000"/>
                <w:sz w:val="18"/>
                <w:szCs w:val="18"/>
              </w:rPr>
              <w:t xml:space="preserve">arba C37.94 MM </w:t>
            </w:r>
            <w:r w:rsidR="002952DB">
              <w:rPr>
                <w:rFonts w:ascii="Trebuchet MS" w:hAnsi="Trebuchet MS" w:cs="Arial"/>
                <w:color w:val="000000"/>
                <w:sz w:val="18"/>
                <w:szCs w:val="18"/>
              </w:rPr>
              <w:t xml:space="preserve">820-850 </w:t>
            </w:r>
            <w:r w:rsidR="00CC44A6">
              <w:rPr>
                <w:rFonts w:ascii="Trebuchet MS" w:hAnsi="Trebuchet MS" w:cs="Arial"/>
                <w:color w:val="000000"/>
                <w:sz w:val="18"/>
                <w:szCs w:val="18"/>
              </w:rPr>
              <w:t>nm</w:t>
            </w:r>
            <w:r w:rsidR="00CC44A6" w:rsidRPr="00EC6FD9">
              <w:rPr>
                <w:rFonts w:ascii="Trebuchet MS" w:hAnsi="Trebuchet MS" w:cs="Arial"/>
                <w:sz w:val="18"/>
                <w:szCs w:val="18"/>
              </w:rPr>
              <w:t xml:space="preserve"> </w:t>
            </w:r>
            <w:r w:rsidR="000F3E83" w:rsidRPr="00EC6FD9">
              <w:rPr>
                <w:rFonts w:ascii="Trebuchet MS" w:hAnsi="Trebuchet MS" w:cs="Arial"/>
                <w:sz w:val="18"/>
                <w:szCs w:val="18"/>
              </w:rPr>
              <w:t xml:space="preserve">sąsaja (fiziškai nesusijęs su pirmojo kanalo optiniu kabeliu) </w:t>
            </w:r>
            <w:r w:rsidR="00CC44A6">
              <w:rPr>
                <w:rFonts w:ascii="Trebuchet MS" w:hAnsi="Trebuchet MS" w:cs="Arial"/>
                <w:color w:val="000000"/>
                <w:sz w:val="18"/>
                <w:szCs w:val="18"/>
                <w:vertAlign w:val="superscript"/>
                <w:lang w:val="en-US"/>
              </w:rPr>
              <w:t xml:space="preserve">3) </w:t>
            </w:r>
            <w:r w:rsidR="000F3E83" w:rsidRPr="00EC6FD9">
              <w:rPr>
                <w:rFonts w:ascii="Trebuchet MS" w:hAnsi="Trebuchet MS" w:cs="Arial"/>
                <w:sz w:val="18"/>
                <w:szCs w:val="18"/>
                <w:vertAlign w:val="superscript"/>
              </w:rPr>
              <w:t>a)</w:t>
            </w:r>
            <w:r w:rsidR="000F3E83" w:rsidRPr="00EC6FD9">
              <w:rPr>
                <w:rFonts w:ascii="Trebuchet MS" w:hAnsi="Trebuchet MS" w:cs="Arial"/>
                <w:sz w:val="18"/>
                <w:szCs w:val="18"/>
              </w:rPr>
              <w:t xml:space="preserve">/ </w:t>
            </w:r>
            <w:r w:rsidR="000F3E83" w:rsidRPr="00EC6FD9">
              <w:rPr>
                <w:rFonts w:ascii="Trebuchet MS" w:hAnsi="Trebuchet MS" w:cs="Arial"/>
                <w:sz w:val="18"/>
                <w:szCs w:val="18"/>
                <w:lang w:val="en-US"/>
              </w:rPr>
              <w:t xml:space="preserve">SDH network E1/ G703.6 sym.120Ω </w:t>
            </w:r>
            <w:r w:rsidR="00CC44A6">
              <w:rPr>
                <w:rFonts w:ascii="Trebuchet MS" w:hAnsi="Trebuchet MS" w:cs="Arial"/>
                <w:sz w:val="18"/>
                <w:szCs w:val="18"/>
                <w:lang w:val="en-US"/>
              </w:rPr>
              <w:t xml:space="preserve">or </w:t>
            </w:r>
            <w:r w:rsidR="00CC44A6">
              <w:rPr>
                <w:rFonts w:ascii="Trebuchet MS" w:hAnsi="Trebuchet MS" w:cs="Arial"/>
                <w:color w:val="000000"/>
                <w:sz w:val="18"/>
                <w:szCs w:val="18"/>
              </w:rPr>
              <w:t xml:space="preserve">C37.94 MM </w:t>
            </w:r>
            <w:r w:rsidR="002952DB">
              <w:rPr>
                <w:rFonts w:ascii="Trebuchet MS" w:hAnsi="Trebuchet MS" w:cs="Arial"/>
                <w:color w:val="000000"/>
                <w:sz w:val="18"/>
                <w:szCs w:val="18"/>
              </w:rPr>
              <w:t>820-850 nm</w:t>
            </w:r>
            <w:r w:rsidR="00CC44A6">
              <w:rPr>
                <w:rFonts w:ascii="Trebuchet MS" w:hAnsi="Trebuchet MS" w:cs="Arial"/>
                <w:color w:val="000000"/>
                <w:sz w:val="18"/>
                <w:szCs w:val="18"/>
              </w:rPr>
              <w:t xml:space="preserve"> </w:t>
            </w:r>
            <w:r w:rsidR="000F3E83" w:rsidRPr="00EC6FD9">
              <w:rPr>
                <w:rFonts w:ascii="Trebuchet MS" w:hAnsi="Trebuchet MS" w:cs="Arial"/>
                <w:sz w:val="18"/>
                <w:szCs w:val="18"/>
                <w:lang w:val="en-US"/>
              </w:rPr>
              <w:t xml:space="preserve">interface (physically unconnected with the first channel optical cable) </w:t>
            </w:r>
            <w:r w:rsidR="00CC44A6">
              <w:rPr>
                <w:rFonts w:ascii="Trebuchet MS" w:hAnsi="Trebuchet MS" w:cs="Arial"/>
                <w:color w:val="000000"/>
                <w:sz w:val="18"/>
                <w:szCs w:val="18"/>
                <w:vertAlign w:val="superscript"/>
                <w:lang w:val="en-US"/>
              </w:rPr>
              <w:t xml:space="preserve">3) </w:t>
            </w:r>
            <w:r w:rsidR="000F3E83" w:rsidRPr="00EC6FD9">
              <w:rPr>
                <w:rFonts w:ascii="Trebuchet MS" w:hAnsi="Trebuchet MS" w:cs="Arial"/>
                <w:sz w:val="18"/>
                <w:szCs w:val="18"/>
                <w:vertAlign w:val="superscript"/>
                <w:lang w:val="en-US"/>
              </w:rPr>
              <w:t>a)</w:t>
            </w:r>
          </w:p>
        </w:tc>
        <w:tc>
          <w:tcPr>
            <w:tcW w:w="3687" w:type="dxa"/>
            <w:vAlign w:val="center"/>
          </w:tcPr>
          <w:p w14:paraId="788C5D23" w14:textId="77777777" w:rsidR="000F3E83" w:rsidRPr="000D24D4" w:rsidRDefault="000F3E83" w:rsidP="000F3E83">
            <w:pPr>
              <w:jc w:val="center"/>
              <w:rPr>
                <w:rFonts w:ascii="Trebuchet MS" w:hAnsi="Trebuchet MS"/>
                <w:sz w:val="18"/>
                <w:szCs w:val="18"/>
              </w:rPr>
            </w:pPr>
          </w:p>
        </w:tc>
        <w:tc>
          <w:tcPr>
            <w:tcW w:w="2406" w:type="dxa"/>
            <w:vAlign w:val="center"/>
          </w:tcPr>
          <w:p w14:paraId="3BDDF3FD" w14:textId="77777777" w:rsidR="000F3E83" w:rsidRPr="000D24D4" w:rsidRDefault="000F3E83" w:rsidP="000F3E83">
            <w:pPr>
              <w:jc w:val="center"/>
              <w:rPr>
                <w:rFonts w:ascii="Trebuchet MS" w:hAnsi="Trebuchet MS"/>
                <w:sz w:val="18"/>
                <w:szCs w:val="18"/>
              </w:rPr>
            </w:pPr>
          </w:p>
        </w:tc>
        <w:tc>
          <w:tcPr>
            <w:tcW w:w="991" w:type="dxa"/>
            <w:vAlign w:val="center"/>
          </w:tcPr>
          <w:p w14:paraId="4CE5F685" w14:textId="77777777" w:rsidR="000F3E83" w:rsidRPr="000D24D4" w:rsidRDefault="000F3E83" w:rsidP="000F3E83">
            <w:pPr>
              <w:jc w:val="center"/>
              <w:rPr>
                <w:rFonts w:ascii="Trebuchet MS" w:hAnsi="Trebuchet MS"/>
                <w:sz w:val="18"/>
                <w:szCs w:val="18"/>
              </w:rPr>
            </w:pPr>
          </w:p>
        </w:tc>
      </w:tr>
      <w:tr w:rsidR="000F3E83" w:rsidRPr="000D24D4" w14:paraId="78EAAFED" w14:textId="77777777" w:rsidTr="000F3E83">
        <w:trPr>
          <w:cantSplit/>
        </w:trPr>
        <w:tc>
          <w:tcPr>
            <w:tcW w:w="846" w:type="dxa"/>
            <w:vMerge/>
            <w:vAlign w:val="center"/>
          </w:tcPr>
          <w:p w14:paraId="2B1AF738"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1984" w:type="dxa"/>
            <w:vMerge/>
            <w:vAlign w:val="center"/>
          </w:tcPr>
          <w:p w14:paraId="3FD82C6B" w14:textId="77777777" w:rsidR="000F3E83" w:rsidRPr="00EC6FD9" w:rsidRDefault="000F3E83" w:rsidP="000F3E83">
            <w:pPr>
              <w:rPr>
                <w:rFonts w:ascii="Trebuchet MS" w:hAnsi="Trebuchet MS" w:cs="Arial"/>
                <w:color w:val="000000"/>
                <w:sz w:val="18"/>
                <w:szCs w:val="18"/>
              </w:rPr>
            </w:pPr>
          </w:p>
        </w:tc>
        <w:tc>
          <w:tcPr>
            <w:tcW w:w="426" w:type="dxa"/>
            <w:vMerge w:val="restart"/>
            <w:vAlign w:val="center"/>
          </w:tcPr>
          <w:p w14:paraId="048086F2" w14:textId="1335BDD0"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F </w:t>
            </w:r>
            <w:r w:rsidRPr="00EC6FD9">
              <w:rPr>
                <w:rFonts w:ascii="Trebuchet MS" w:hAnsi="Trebuchet MS" w:cs="Arial"/>
                <w:sz w:val="18"/>
                <w:szCs w:val="18"/>
                <w:vertAlign w:val="superscript"/>
              </w:rPr>
              <w:t>3)</w:t>
            </w:r>
          </w:p>
        </w:tc>
        <w:tc>
          <w:tcPr>
            <w:tcW w:w="1136" w:type="dxa"/>
            <w:gridSpan w:val="2"/>
            <w:vAlign w:val="center"/>
          </w:tcPr>
          <w:p w14:paraId="0FBFA2DE" w14:textId="77777777" w:rsidR="000F3E83" w:rsidRPr="00EC6FD9" w:rsidRDefault="000F3E83" w:rsidP="000F3E83">
            <w:pPr>
              <w:rPr>
                <w:rFonts w:ascii="Trebuchet MS" w:hAnsi="Trebuchet MS" w:cs="Arial"/>
                <w:sz w:val="18"/>
                <w:szCs w:val="18"/>
              </w:rPr>
            </w:pPr>
            <w:r w:rsidRPr="00EC6FD9">
              <w:rPr>
                <w:rFonts w:ascii="Trebuchet MS" w:hAnsi="Trebuchet MS" w:cs="Arial"/>
                <w:sz w:val="18"/>
                <w:szCs w:val="18"/>
              </w:rPr>
              <w:t xml:space="preserve">1 kanalas/ </w:t>
            </w:r>
          </w:p>
          <w:p w14:paraId="448AE4BA" w14:textId="45D7CB02"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1 </w:t>
            </w:r>
            <w:r w:rsidRPr="00EC6FD9">
              <w:rPr>
                <w:rFonts w:ascii="Trebuchet MS" w:hAnsi="Trebuchet MS" w:cs="Arial"/>
                <w:sz w:val="18"/>
                <w:szCs w:val="18"/>
                <w:lang w:val="en-US"/>
              </w:rPr>
              <w:t>channel</w:t>
            </w:r>
          </w:p>
        </w:tc>
        <w:tc>
          <w:tcPr>
            <w:tcW w:w="3687" w:type="dxa"/>
            <w:vAlign w:val="center"/>
          </w:tcPr>
          <w:p w14:paraId="1F75950E" w14:textId="0293D396" w:rsidR="000F3E83" w:rsidRPr="00EC6FD9" w:rsidRDefault="000F3E83" w:rsidP="000F3E83">
            <w:pPr>
              <w:jc w:val="center"/>
              <w:rPr>
                <w:rFonts w:ascii="Trebuchet MS" w:hAnsi="Trebuchet MS" w:cs="Arial"/>
                <w:color w:val="000000"/>
                <w:sz w:val="18"/>
                <w:szCs w:val="18"/>
              </w:rPr>
            </w:pPr>
            <w:r w:rsidRPr="00EC6FD9">
              <w:rPr>
                <w:rFonts w:ascii="Trebuchet MS" w:hAnsi="Trebuchet MS" w:cs="Arial"/>
                <w:sz w:val="18"/>
                <w:szCs w:val="18"/>
              </w:rPr>
              <w:t xml:space="preserve">Tiesiogine vienmodžio optinio kabelio skaidula (fiziškai nesusijęs su antrojo kanalo optiniu kabeliu) </w:t>
            </w:r>
            <w:r w:rsidRPr="00EC6FD9">
              <w:rPr>
                <w:rFonts w:ascii="Trebuchet MS" w:hAnsi="Trebuchet MS" w:cs="Arial"/>
                <w:sz w:val="18"/>
                <w:szCs w:val="18"/>
                <w:vertAlign w:val="superscript"/>
              </w:rPr>
              <w:t>a)</w:t>
            </w:r>
            <w:r w:rsidRPr="00EC6FD9">
              <w:rPr>
                <w:rFonts w:ascii="Trebuchet MS" w:hAnsi="Trebuchet MS" w:cs="Arial"/>
                <w:sz w:val="18"/>
                <w:szCs w:val="18"/>
              </w:rPr>
              <w:t xml:space="preserve"> </w:t>
            </w:r>
            <w:r w:rsidRPr="00EC6FD9">
              <w:rPr>
                <w:rFonts w:ascii="Trebuchet MS" w:hAnsi="Trebuchet MS" w:cs="Arial"/>
                <w:sz w:val="18"/>
                <w:szCs w:val="18"/>
                <w:vertAlign w:val="superscript"/>
              </w:rPr>
              <w:t>2)</w:t>
            </w:r>
            <w:r w:rsidRPr="00EC6FD9">
              <w:rPr>
                <w:rFonts w:ascii="Trebuchet MS" w:hAnsi="Trebuchet MS" w:cs="Arial"/>
                <w:sz w:val="18"/>
                <w:szCs w:val="18"/>
              </w:rPr>
              <w:t xml:space="preserve">/ </w:t>
            </w:r>
            <w:r w:rsidRPr="00EC6FD9">
              <w:rPr>
                <w:rFonts w:ascii="Trebuchet MS" w:hAnsi="Trebuchet MS" w:cs="Arial"/>
                <w:sz w:val="18"/>
                <w:szCs w:val="18"/>
                <w:lang w:val="en-US"/>
              </w:rPr>
              <w:t xml:space="preserve">Direct single mode optical fiber cable (physically unconnected with the second channel optical cable) </w:t>
            </w:r>
            <w:r w:rsidRPr="00EC6FD9">
              <w:rPr>
                <w:rFonts w:ascii="Trebuchet MS" w:hAnsi="Trebuchet MS" w:cs="Arial"/>
                <w:sz w:val="18"/>
                <w:szCs w:val="18"/>
                <w:vertAlign w:val="superscript"/>
              </w:rPr>
              <w:t xml:space="preserve">a) </w:t>
            </w:r>
            <w:r w:rsidRPr="00EC6FD9">
              <w:rPr>
                <w:rFonts w:ascii="Trebuchet MS" w:hAnsi="Trebuchet MS" w:cs="Arial"/>
                <w:sz w:val="18"/>
                <w:szCs w:val="18"/>
                <w:vertAlign w:val="superscript"/>
                <w:lang w:val="en-US"/>
              </w:rPr>
              <w:t xml:space="preserve">2) </w:t>
            </w:r>
          </w:p>
        </w:tc>
        <w:tc>
          <w:tcPr>
            <w:tcW w:w="3687" w:type="dxa"/>
            <w:vAlign w:val="center"/>
          </w:tcPr>
          <w:p w14:paraId="7CE3F99F" w14:textId="77777777" w:rsidR="000F3E83" w:rsidRPr="000D24D4" w:rsidRDefault="000F3E83" w:rsidP="000F3E83">
            <w:pPr>
              <w:jc w:val="center"/>
              <w:rPr>
                <w:rFonts w:ascii="Trebuchet MS" w:hAnsi="Trebuchet MS"/>
                <w:sz w:val="18"/>
                <w:szCs w:val="18"/>
              </w:rPr>
            </w:pPr>
          </w:p>
        </w:tc>
        <w:tc>
          <w:tcPr>
            <w:tcW w:w="2406" w:type="dxa"/>
            <w:vAlign w:val="center"/>
          </w:tcPr>
          <w:p w14:paraId="50EC4A2A" w14:textId="77777777" w:rsidR="000F3E83" w:rsidRPr="000D24D4" w:rsidRDefault="000F3E83" w:rsidP="000F3E83">
            <w:pPr>
              <w:jc w:val="center"/>
              <w:rPr>
                <w:rFonts w:ascii="Trebuchet MS" w:hAnsi="Trebuchet MS"/>
                <w:sz w:val="18"/>
                <w:szCs w:val="18"/>
              </w:rPr>
            </w:pPr>
          </w:p>
        </w:tc>
        <w:tc>
          <w:tcPr>
            <w:tcW w:w="991" w:type="dxa"/>
            <w:vAlign w:val="center"/>
          </w:tcPr>
          <w:p w14:paraId="13E5FB69" w14:textId="77777777" w:rsidR="000F3E83" w:rsidRPr="000D24D4" w:rsidRDefault="000F3E83" w:rsidP="000F3E83">
            <w:pPr>
              <w:jc w:val="center"/>
              <w:rPr>
                <w:rFonts w:ascii="Trebuchet MS" w:hAnsi="Trebuchet MS"/>
                <w:sz w:val="18"/>
                <w:szCs w:val="18"/>
              </w:rPr>
            </w:pPr>
          </w:p>
        </w:tc>
      </w:tr>
      <w:tr w:rsidR="000F3E83" w:rsidRPr="000D24D4" w14:paraId="0B5EE3D3" w14:textId="77777777" w:rsidTr="000F3E83">
        <w:trPr>
          <w:cantSplit/>
        </w:trPr>
        <w:tc>
          <w:tcPr>
            <w:tcW w:w="846" w:type="dxa"/>
            <w:vMerge/>
            <w:vAlign w:val="center"/>
          </w:tcPr>
          <w:p w14:paraId="56795087"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1984" w:type="dxa"/>
            <w:vMerge/>
            <w:vAlign w:val="center"/>
          </w:tcPr>
          <w:p w14:paraId="0D866E43" w14:textId="77777777" w:rsidR="000F3E83" w:rsidRPr="00EC6FD9" w:rsidRDefault="000F3E83" w:rsidP="000F3E83">
            <w:pPr>
              <w:rPr>
                <w:rFonts w:ascii="Trebuchet MS" w:hAnsi="Trebuchet MS" w:cs="Arial"/>
                <w:color w:val="000000"/>
                <w:sz w:val="18"/>
                <w:szCs w:val="18"/>
              </w:rPr>
            </w:pPr>
          </w:p>
        </w:tc>
        <w:tc>
          <w:tcPr>
            <w:tcW w:w="426" w:type="dxa"/>
            <w:vMerge/>
            <w:vAlign w:val="center"/>
          </w:tcPr>
          <w:p w14:paraId="063B47D5" w14:textId="77777777" w:rsidR="000F3E83" w:rsidRPr="00EC6FD9" w:rsidRDefault="000F3E83" w:rsidP="000F3E83">
            <w:pPr>
              <w:rPr>
                <w:rFonts w:ascii="Trebuchet MS" w:hAnsi="Trebuchet MS" w:cs="Arial"/>
                <w:color w:val="000000"/>
                <w:sz w:val="18"/>
                <w:szCs w:val="18"/>
              </w:rPr>
            </w:pPr>
          </w:p>
        </w:tc>
        <w:tc>
          <w:tcPr>
            <w:tcW w:w="1136" w:type="dxa"/>
            <w:gridSpan w:val="2"/>
            <w:vAlign w:val="center"/>
          </w:tcPr>
          <w:p w14:paraId="7C28DC62" w14:textId="77777777" w:rsidR="000F3E83" w:rsidRPr="00EC6FD9" w:rsidRDefault="000F3E83" w:rsidP="000F3E83">
            <w:pPr>
              <w:rPr>
                <w:rFonts w:ascii="Trebuchet MS" w:hAnsi="Trebuchet MS" w:cs="Arial"/>
                <w:sz w:val="18"/>
                <w:szCs w:val="18"/>
              </w:rPr>
            </w:pPr>
            <w:r w:rsidRPr="00EC6FD9">
              <w:rPr>
                <w:rFonts w:ascii="Trebuchet MS" w:hAnsi="Trebuchet MS" w:cs="Arial"/>
                <w:sz w:val="18"/>
                <w:szCs w:val="18"/>
              </w:rPr>
              <w:t xml:space="preserve">2 kanalas/ </w:t>
            </w:r>
          </w:p>
          <w:p w14:paraId="07131EF8" w14:textId="469B92F7"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2 </w:t>
            </w:r>
            <w:r w:rsidRPr="00EC6FD9">
              <w:rPr>
                <w:rFonts w:ascii="Trebuchet MS" w:hAnsi="Trebuchet MS" w:cs="Arial"/>
                <w:sz w:val="18"/>
                <w:szCs w:val="18"/>
                <w:lang w:val="en-US"/>
              </w:rPr>
              <w:t>channel</w:t>
            </w:r>
          </w:p>
        </w:tc>
        <w:tc>
          <w:tcPr>
            <w:tcW w:w="3687" w:type="dxa"/>
            <w:vAlign w:val="center"/>
          </w:tcPr>
          <w:p w14:paraId="0397B975" w14:textId="5961E5C5" w:rsidR="000F3E83" w:rsidRPr="00EC6FD9" w:rsidRDefault="000F3E83" w:rsidP="000F3E83">
            <w:pPr>
              <w:jc w:val="center"/>
              <w:rPr>
                <w:rFonts w:ascii="Trebuchet MS" w:hAnsi="Trebuchet MS" w:cs="Arial"/>
                <w:color w:val="000000"/>
                <w:sz w:val="18"/>
                <w:szCs w:val="18"/>
              </w:rPr>
            </w:pPr>
            <w:r w:rsidRPr="00EC6FD9">
              <w:rPr>
                <w:rFonts w:ascii="Trebuchet MS" w:hAnsi="Trebuchet MS" w:cs="Arial"/>
                <w:sz w:val="18"/>
                <w:szCs w:val="18"/>
              </w:rPr>
              <w:t xml:space="preserve">Tiesiogine vienmodžio optinio kabelio skaidula (fiziškai nesusijęs su pirmojo kanalo optiniu kabeliu) </w:t>
            </w:r>
            <w:r w:rsidRPr="00EC6FD9">
              <w:rPr>
                <w:rFonts w:ascii="Trebuchet MS" w:hAnsi="Trebuchet MS" w:cs="Arial"/>
                <w:sz w:val="18"/>
                <w:szCs w:val="18"/>
                <w:vertAlign w:val="superscript"/>
              </w:rPr>
              <w:t xml:space="preserve">a) 2) </w:t>
            </w:r>
            <w:r w:rsidRPr="00EC6FD9">
              <w:rPr>
                <w:rFonts w:ascii="Trebuchet MS" w:hAnsi="Trebuchet MS" w:cs="Arial"/>
                <w:sz w:val="18"/>
                <w:szCs w:val="18"/>
              </w:rPr>
              <w:t xml:space="preserve">/ </w:t>
            </w:r>
            <w:r w:rsidRPr="00EC6FD9">
              <w:rPr>
                <w:rFonts w:ascii="Trebuchet MS" w:hAnsi="Trebuchet MS" w:cs="Arial"/>
                <w:sz w:val="18"/>
                <w:szCs w:val="18"/>
                <w:lang w:val="en-US"/>
              </w:rPr>
              <w:t>Direct single mode optical fiber cable (physically unconnected with the first channel optical cable)</w:t>
            </w:r>
            <w:r w:rsidRPr="00EC6FD9">
              <w:rPr>
                <w:rFonts w:ascii="Trebuchet MS" w:hAnsi="Trebuchet MS" w:cs="Arial"/>
                <w:sz w:val="18"/>
                <w:szCs w:val="18"/>
              </w:rPr>
              <w:t xml:space="preserve"> </w:t>
            </w:r>
            <w:r w:rsidRPr="00EC6FD9">
              <w:rPr>
                <w:rFonts w:ascii="Trebuchet MS" w:hAnsi="Trebuchet MS" w:cs="Arial"/>
                <w:sz w:val="18"/>
                <w:szCs w:val="18"/>
                <w:vertAlign w:val="superscript"/>
              </w:rPr>
              <w:t>a) 2)</w:t>
            </w:r>
          </w:p>
        </w:tc>
        <w:tc>
          <w:tcPr>
            <w:tcW w:w="3687" w:type="dxa"/>
            <w:vAlign w:val="center"/>
          </w:tcPr>
          <w:p w14:paraId="6EB27B2B" w14:textId="77777777" w:rsidR="000F3E83" w:rsidRPr="000D24D4" w:rsidRDefault="000F3E83" w:rsidP="000F3E83">
            <w:pPr>
              <w:jc w:val="center"/>
              <w:rPr>
                <w:rFonts w:ascii="Trebuchet MS" w:hAnsi="Trebuchet MS"/>
                <w:sz w:val="18"/>
                <w:szCs w:val="18"/>
              </w:rPr>
            </w:pPr>
          </w:p>
        </w:tc>
        <w:tc>
          <w:tcPr>
            <w:tcW w:w="2406" w:type="dxa"/>
            <w:vAlign w:val="center"/>
          </w:tcPr>
          <w:p w14:paraId="502C0D44" w14:textId="77777777" w:rsidR="000F3E83" w:rsidRPr="000D24D4" w:rsidRDefault="000F3E83" w:rsidP="000F3E83">
            <w:pPr>
              <w:jc w:val="center"/>
              <w:rPr>
                <w:rFonts w:ascii="Trebuchet MS" w:hAnsi="Trebuchet MS"/>
                <w:sz w:val="18"/>
                <w:szCs w:val="18"/>
              </w:rPr>
            </w:pPr>
          </w:p>
        </w:tc>
        <w:tc>
          <w:tcPr>
            <w:tcW w:w="991" w:type="dxa"/>
            <w:vAlign w:val="center"/>
          </w:tcPr>
          <w:p w14:paraId="4505D23A" w14:textId="77777777" w:rsidR="000F3E83" w:rsidRPr="000D24D4" w:rsidRDefault="000F3E83" w:rsidP="000F3E83">
            <w:pPr>
              <w:jc w:val="center"/>
              <w:rPr>
                <w:rFonts w:ascii="Trebuchet MS" w:hAnsi="Trebuchet MS"/>
                <w:sz w:val="18"/>
                <w:szCs w:val="18"/>
              </w:rPr>
            </w:pPr>
          </w:p>
        </w:tc>
      </w:tr>
      <w:tr w:rsidR="000F3E83" w:rsidRPr="000D24D4" w14:paraId="54AA6AAD" w14:textId="77777777" w:rsidTr="008406F5">
        <w:trPr>
          <w:cantSplit/>
        </w:trPr>
        <w:tc>
          <w:tcPr>
            <w:tcW w:w="846" w:type="dxa"/>
            <w:vAlign w:val="center"/>
          </w:tcPr>
          <w:p w14:paraId="7CA7882E"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3546" w:type="dxa"/>
            <w:gridSpan w:val="4"/>
            <w:vAlign w:val="center"/>
          </w:tcPr>
          <w:p w14:paraId="422046C5" w14:textId="56A88E8D" w:rsidR="000F3E83" w:rsidRPr="000F3E83" w:rsidRDefault="000F3E83" w:rsidP="000F3E83">
            <w:pPr>
              <w:rPr>
                <w:rFonts w:ascii="Trebuchet MS" w:hAnsi="Trebuchet MS" w:cs="Arial"/>
                <w:sz w:val="18"/>
                <w:szCs w:val="18"/>
              </w:rPr>
            </w:pPr>
            <w:r w:rsidRPr="000F3E83">
              <w:rPr>
                <w:rFonts w:ascii="Trebuchet MS" w:hAnsi="Trebuchet MS" w:cs="Arial"/>
                <w:sz w:val="18"/>
                <w:szCs w:val="18"/>
              </w:rPr>
              <w:t>Perduodamų telekomandų skaičius telekomandų perdavimo įrenginiu (TPĮ) turi būti ne mažesnis kaip 1)/ Transmitted telecommands number with teleprotection equipment shall be not less than 1)</w:t>
            </w:r>
          </w:p>
        </w:tc>
        <w:tc>
          <w:tcPr>
            <w:tcW w:w="3687" w:type="dxa"/>
            <w:vAlign w:val="center"/>
          </w:tcPr>
          <w:p w14:paraId="1B718932" w14:textId="6F32BE82" w:rsidR="000F3E83" w:rsidRPr="000F3E83" w:rsidRDefault="000F3E83" w:rsidP="000F3E83">
            <w:pPr>
              <w:pStyle w:val="Default"/>
              <w:jc w:val="center"/>
              <w:rPr>
                <w:rFonts w:ascii="Trebuchet MS" w:hAnsi="Trebuchet MS" w:cs="Arial"/>
                <w:color w:val="auto"/>
                <w:sz w:val="18"/>
                <w:szCs w:val="18"/>
              </w:rPr>
            </w:pPr>
            <w:r w:rsidRPr="000F3E83">
              <w:rPr>
                <w:rFonts w:ascii="Trebuchet MS" w:hAnsi="Trebuchet MS" w:cs="Arial"/>
                <w:color w:val="auto"/>
                <w:sz w:val="18"/>
                <w:szCs w:val="18"/>
              </w:rPr>
              <w:t>4 komandos a)/</w:t>
            </w:r>
          </w:p>
          <w:p w14:paraId="6B47C95B" w14:textId="6DA91210" w:rsidR="000F3E83" w:rsidRPr="000F3E83" w:rsidRDefault="000F3E83" w:rsidP="000F3E83">
            <w:pPr>
              <w:jc w:val="center"/>
              <w:rPr>
                <w:rFonts w:ascii="Trebuchet MS" w:hAnsi="Trebuchet MS" w:cs="Arial"/>
                <w:sz w:val="18"/>
                <w:szCs w:val="18"/>
              </w:rPr>
            </w:pPr>
            <w:r w:rsidRPr="000F3E83">
              <w:rPr>
                <w:rFonts w:ascii="Trebuchet MS" w:hAnsi="Trebuchet MS" w:cs="Arial"/>
                <w:sz w:val="18"/>
                <w:szCs w:val="18"/>
              </w:rPr>
              <w:t>4 commands a)</w:t>
            </w:r>
          </w:p>
        </w:tc>
        <w:tc>
          <w:tcPr>
            <w:tcW w:w="3687" w:type="dxa"/>
            <w:vAlign w:val="center"/>
          </w:tcPr>
          <w:p w14:paraId="3C04A770" w14:textId="77777777" w:rsidR="000F3E83" w:rsidRPr="000D24D4" w:rsidRDefault="000F3E83" w:rsidP="000F3E83">
            <w:pPr>
              <w:jc w:val="center"/>
              <w:rPr>
                <w:rFonts w:ascii="Trebuchet MS" w:hAnsi="Trebuchet MS"/>
                <w:sz w:val="18"/>
                <w:szCs w:val="18"/>
              </w:rPr>
            </w:pPr>
          </w:p>
        </w:tc>
        <w:tc>
          <w:tcPr>
            <w:tcW w:w="2406" w:type="dxa"/>
            <w:vAlign w:val="center"/>
          </w:tcPr>
          <w:p w14:paraId="19984570" w14:textId="77777777" w:rsidR="000F3E83" w:rsidRPr="000D24D4" w:rsidRDefault="000F3E83" w:rsidP="000F3E83">
            <w:pPr>
              <w:jc w:val="center"/>
              <w:rPr>
                <w:rFonts w:ascii="Trebuchet MS" w:hAnsi="Trebuchet MS"/>
                <w:sz w:val="18"/>
                <w:szCs w:val="18"/>
              </w:rPr>
            </w:pPr>
          </w:p>
        </w:tc>
        <w:tc>
          <w:tcPr>
            <w:tcW w:w="991" w:type="dxa"/>
            <w:vAlign w:val="center"/>
          </w:tcPr>
          <w:p w14:paraId="01AC93B0" w14:textId="77777777" w:rsidR="000F3E83" w:rsidRPr="000D24D4" w:rsidRDefault="000F3E83" w:rsidP="000F3E83">
            <w:pPr>
              <w:jc w:val="center"/>
              <w:rPr>
                <w:rFonts w:ascii="Trebuchet MS" w:hAnsi="Trebuchet MS"/>
                <w:sz w:val="18"/>
                <w:szCs w:val="18"/>
              </w:rPr>
            </w:pPr>
          </w:p>
        </w:tc>
      </w:tr>
      <w:tr w:rsidR="000F3E83" w:rsidRPr="000D24D4" w14:paraId="36B2CAAE" w14:textId="77777777" w:rsidTr="008406F5">
        <w:trPr>
          <w:cantSplit/>
        </w:trPr>
        <w:tc>
          <w:tcPr>
            <w:tcW w:w="846" w:type="dxa"/>
            <w:vAlign w:val="center"/>
          </w:tcPr>
          <w:p w14:paraId="0C596455"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3546" w:type="dxa"/>
            <w:gridSpan w:val="4"/>
            <w:vAlign w:val="center"/>
          </w:tcPr>
          <w:p w14:paraId="2929174F" w14:textId="77777777" w:rsidR="000F3E83" w:rsidRDefault="000F3E83" w:rsidP="000F3E83">
            <w:pPr>
              <w:rPr>
                <w:rFonts w:ascii="Trebuchet MS" w:hAnsi="Trebuchet MS" w:cs="Arial"/>
                <w:sz w:val="18"/>
                <w:szCs w:val="18"/>
              </w:rPr>
            </w:pPr>
            <w:r w:rsidRPr="000F3E83">
              <w:rPr>
                <w:rFonts w:ascii="Trebuchet MS" w:hAnsi="Trebuchet MS" w:cs="Arial"/>
                <w:sz w:val="18"/>
                <w:szCs w:val="18"/>
              </w:rPr>
              <w:t xml:space="preserve">330 kV pastotėse ir skirstyklose ryšio kanalo gedimų, komandų siuntimo/gavimo signalai turi būti/ 330 kV transformers substations and switchyard communication channel’s failures, sending/ receiving command’s signals shall be </w:t>
            </w:r>
          </w:p>
          <w:p w14:paraId="5C6AD9A2" w14:textId="0A26D3EC" w:rsidR="00AE2673" w:rsidRPr="000F3E83" w:rsidRDefault="00AE2673" w:rsidP="000F3E83">
            <w:pPr>
              <w:rPr>
                <w:rFonts w:ascii="Trebuchet MS" w:hAnsi="Trebuchet MS" w:cs="Arial"/>
                <w:sz w:val="18"/>
                <w:szCs w:val="18"/>
              </w:rPr>
            </w:pPr>
          </w:p>
        </w:tc>
        <w:tc>
          <w:tcPr>
            <w:tcW w:w="3687" w:type="dxa"/>
            <w:vAlign w:val="center"/>
          </w:tcPr>
          <w:p w14:paraId="0A2C0401" w14:textId="0E9CABA0" w:rsidR="000F3E83" w:rsidRPr="000F3E83" w:rsidRDefault="000F3E83" w:rsidP="000F3E83">
            <w:pPr>
              <w:jc w:val="center"/>
              <w:rPr>
                <w:rFonts w:ascii="Trebuchet MS" w:hAnsi="Trebuchet MS" w:cs="Arial"/>
                <w:sz w:val="18"/>
                <w:szCs w:val="18"/>
              </w:rPr>
            </w:pPr>
            <w:r w:rsidRPr="000F3E83">
              <w:rPr>
                <w:rFonts w:ascii="Trebuchet MS" w:hAnsi="Trebuchet MS" w:cs="Arial"/>
                <w:sz w:val="18"/>
                <w:szCs w:val="18"/>
              </w:rPr>
              <w:t>Registruojami TPĮ integruotame įvykių registratoriuje a)/ recorded in the teleprotection equipment integrated recorder a)</w:t>
            </w:r>
          </w:p>
        </w:tc>
        <w:tc>
          <w:tcPr>
            <w:tcW w:w="3687" w:type="dxa"/>
            <w:vAlign w:val="center"/>
          </w:tcPr>
          <w:p w14:paraId="55A26045" w14:textId="77777777" w:rsidR="000F3E83" w:rsidRPr="000D24D4" w:rsidRDefault="000F3E83" w:rsidP="000F3E83">
            <w:pPr>
              <w:jc w:val="center"/>
              <w:rPr>
                <w:rFonts w:ascii="Trebuchet MS" w:hAnsi="Trebuchet MS"/>
                <w:sz w:val="18"/>
                <w:szCs w:val="18"/>
              </w:rPr>
            </w:pPr>
          </w:p>
        </w:tc>
        <w:tc>
          <w:tcPr>
            <w:tcW w:w="2406" w:type="dxa"/>
            <w:vAlign w:val="center"/>
          </w:tcPr>
          <w:p w14:paraId="515422F6" w14:textId="77777777" w:rsidR="000F3E83" w:rsidRPr="000D24D4" w:rsidRDefault="000F3E83" w:rsidP="000F3E83">
            <w:pPr>
              <w:jc w:val="center"/>
              <w:rPr>
                <w:rFonts w:ascii="Trebuchet MS" w:hAnsi="Trebuchet MS"/>
                <w:sz w:val="18"/>
                <w:szCs w:val="18"/>
              </w:rPr>
            </w:pPr>
          </w:p>
        </w:tc>
        <w:tc>
          <w:tcPr>
            <w:tcW w:w="991" w:type="dxa"/>
            <w:vAlign w:val="center"/>
          </w:tcPr>
          <w:p w14:paraId="23CE26CA" w14:textId="77777777" w:rsidR="000F3E83" w:rsidRPr="000D24D4" w:rsidRDefault="000F3E83" w:rsidP="000F3E83">
            <w:pPr>
              <w:jc w:val="center"/>
              <w:rPr>
                <w:rFonts w:ascii="Trebuchet MS" w:hAnsi="Trebuchet MS"/>
                <w:sz w:val="18"/>
                <w:szCs w:val="18"/>
              </w:rPr>
            </w:pPr>
          </w:p>
        </w:tc>
      </w:tr>
      <w:tr w:rsidR="000F3E83" w:rsidRPr="000D24D4" w14:paraId="7C31A698" w14:textId="77777777" w:rsidTr="006329AE">
        <w:trPr>
          <w:cantSplit/>
        </w:trPr>
        <w:tc>
          <w:tcPr>
            <w:tcW w:w="846" w:type="dxa"/>
            <w:vAlign w:val="center"/>
          </w:tcPr>
          <w:p w14:paraId="4DC95ED9" w14:textId="77777777" w:rsidR="000F3E83" w:rsidRPr="00AC3590" w:rsidRDefault="000F3E83" w:rsidP="000F3E83">
            <w:pPr>
              <w:pStyle w:val="ListParagraph"/>
              <w:numPr>
                <w:ilvl w:val="0"/>
                <w:numId w:val="2"/>
              </w:numPr>
              <w:jc w:val="center"/>
              <w:rPr>
                <w:rFonts w:ascii="Trebuchet MS" w:hAnsi="Trebuchet MS"/>
                <w:b/>
                <w:bCs/>
                <w:sz w:val="18"/>
                <w:szCs w:val="18"/>
              </w:rPr>
            </w:pPr>
          </w:p>
        </w:tc>
        <w:tc>
          <w:tcPr>
            <w:tcW w:w="14317" w:type="dxa"/>
            <w:gridSpan w:val="8"/>
            <w:vAlign w:val="center"/>
          </w:tcPr>
          <w:p w14:paraId="7C058E51" w14:textId="404795F8" w:rsidR="000F3E83" w:rsidRPr="00EC6FD9" w:rsidRDefault="000F3E83" w:rsidP="000F3E83">
            <w:pPr>
              <w:jc w:val="center"/>
              <w:rPr>
                <w:rFonts w:ascii="Trebuchet MS" w:hAnsi="Trebuchet MS"/>
                <w:sz w:val="18"/>
                <w:szCs w:val="18"/>
              </w:rPr>
            </w:pPr>
            <w:r w:rsidRPr="00EC6FD9">
              <w:rPr>
                <w:rFonts w:ascii="Trebuchet MS" w:hAnsi="Trebuchet MS" w:cs="Arial"/>
                <w:b/>
                <w:sz w:val="18"/>
                <w:szCs w:val="18"/>
              </w:rPr>
              <w:t xml:space="preserve">Telekomandų perdavimas tarp 110 kV transformatorinių pastočių ir skirstyklų/ </w:t>
            </w:r>
            <w:r w:rsidRPr="00EC6FD9">
              <w:rPr>
                <w:rFonts w:ascii="Trebuchet MS" w:hAnsi="Trebuchet MS" w:cs="Arial"/>
                <w:b/>
                <w:sz w:val="18"/>
                <w:szCs w:val="18"/>
                <w:lang w:val="en-US"/>
              </w:rPr>
              <w:t>Telecommand‘s transmission between 110 kV transformers substations and switchyard</w:t>
            </w:r>
          </w:p>
        </w:tc>
      </w:tr>
      <w:tr w:rsidR="000F3E83" w:rsidRPr="000D24D4" w14:paraId="12103FA4" w14:textId="77777777" w:rsidTr="00EC6FD9">
        <w:trPr>
          <w:cantSplit/>
        </w:trPr>
        <w:tc>
          <w:tcPr>
            <w:tcW w:w="846" w:type="dxa"/>
            <w:vMerge w:val="restart"/>
            <w:vAlign w:val="center"/>
          </w:tcPr>
          <w:p w14:paraId="7C852B94"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2977" w:type="dxa"/>
            <w:gridSpan w:val="3"/>
            <w:vMerge w:val="restart"/>
            <w:vAlign w:val="center"/>
          </w:tcPr>
          <w:p w14:paraId="6CFF0AEB" w14:textId="77777777" w:rsidR="000F3E83" w:rsidRPr="00EC6FD9" w:rsidRDefault="000F3E83" w:rsidP="000F3E83">
            <w:pPr>
              <w:jc w:val="both"/>
              <w:rPr>
                <w:rFonts w:ascii="Trebuchet MS" w:hAnsi="Trebuchet MS" w:cs="Arial"/>
                <w:sz w:val="18"/>
                <w:szCs w:val="18"/>
              </w:rPr>
            </w:pPr>
            <w:r w:rsidRPr="00EC6FD9">
              <w:rPr>
                <w:rFonts w:ascii="Trebuchet MS" w:hAnsi="Trebuchet MS" w:cs="Arial"/>
                <w:sz w:val="18"/>
                <w:szCs w:val="18"/>
              </w:rPr>
              <w:t>Telekomandų perdavimas 110 kV tinklo RAA reikmėms turi būti vykdomas vienu nepriklausomu ryšio kanalu.</w:t>
            </w:r>
          </w:p>
          <w:p w14:paraId="0F52B8FC" w14:textId="77777777" w:rsidR="000F3E83" w:rsidRPr="00EC6FD9" w:rsidRDefault="000F3E83" w:rsidP="000F3E83">
            <w:pPr>
              <w:jc w:val="both"/>
              <w:rPr>
                <w:rFonts w:ascii="Trebuchet MS" w:hAnsi="Trebuchet MS" w:cs="Arial"/>
                <w:sz w:val="18"/>
                <w:szCs w:val="18"/>
              </w:rPr>
            </w:pPr>
            <w:r w:rsidRPr="00EC6FD9">
              <w:rPr>
                <w:rFonts w:ascii="Trebuchet MS" w:hAnsi="Trebuchet MS" w:cs="Arial"/>
                <w:sz w:val="18"/>
                <w:szCs w:val="18"/>
              </w:rPr>
              <w:t xml:space="preserve">Pagal prioritetą, priklausomai nuo pastotėje ar skirstykloje esančios arba būsimos ryšių infrastruktūros ir jos techninių galimybių, galimi A, B  ryšio kanalų tipai: / </w:t>
            </w:r>
            <w:r w:rsidRPr="00EC6FD9">
              <w:rPr>
                <w:rFonts w:ascii="Trebuchet MS" w:hAnsi="Trebuchet MS" w:cs="Arial"/>
                <w:sz w:val="18"/>
                <w:szCs w:val="18"/>
                <w:lang w:val="en-GB"/>
              </w:rPr>
              <w:t>Telecommand transfer in 110 kV grid for relay protection and automation purposes shall be executed by one independent reserved communication channel</w:t>
            </w:r>
            <w:r w:rsidRPr="00EC6FD9">
              <w:rPr>
                <w:rFonts w:ascii="Trebuchet MS" w:hAnsi="Trebuchet MS" w:cs="Arial"/>
                <w:sz w:val="18"/>
                <w:szCs w:val="18"/>
              </w:rPr>
              <w:t>.</w:t>
            </w:r>
          </w:p>
          <w:p w14:paraId="3D924184" w14:textId="738F4654"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lang w:val="en-GB"/>
              </w:rPr>
              <w:t>By priority depending on the substation or switchyard communication infrastructure or future plans and its technical options A, B communication channel types can be available</w:t>
            </w:r>
            <w:r w:rsidRPr="00EC6FD9">
              <w:rPr>
                <w:rFonts w:ascii="Trebuchet MS" w:hAnsi="Trebuchet MS" w:cs="Arial"/>
                <w:sz w:val="18"/>
                <w:szCs w:val="18"/>
              </w:rPr>
              <w:t>:</w:t>
            </w:r>
          </w:p>
        </w:tc>
        <w:tc>
          <w:tcPr>
            <w:tcW w:w="569" w:type="dxa"/>
            <w:vAlign w:val="center"/>
          </w:tcPr>
          <w:p w14:paraId="1BE5C6D4" w14:textId="5A89F9DA"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A </w:t>
            </w:r>
            <w:r w:rsidRPr="00EC6FD9">
              <w:rPr>
                <w:rFonts w:ascii="Trebuchet MS" w:hAnsi="Trebuchet MS" w:cs="Arial"/>
                <w:sz w:val="18"/>
                <w:szCs w:val="18"/>
                <w:vertAlign w:val="superscript"/>
              </w:rPr>
              <w:t>3)</w:t>
            </w:r>
          </w:p>
        </w:tc>
        <w:tc>
          <w:tcPr>
            <w:tcW w:w="3687" w:type="dxa"/>
            <w:vAlign w:val="center"/>
          </w:tcPr>
          <w:p w14:paraId="59096272" w14:textId="7A430B6A" w:rsidR="000F3E83" w:rsidRPr="00EC6FD9" w:rsidRDefault="000F3E83" w:rsidP="000F3E83">
            <w:pPr>
              <w:jc w:val="center"/>
              <w:rPr>
                <w:rFonts w:ascii="Trebuchet MS" w:hAnsi="Trebuchet MS" w:cs="Arial"/>
                <w:bCs/>
                <w:sz w:val="18"/>
                <w:szCs w:val="18"/>
              </w:rPr>
            </w:pPr>
            <w:r w:rsidRPr="00EC6FD9">
              <w:rPr>
                <w:rFonts w:ascii="Trebuchet MS" w:hAnsi="Trebuchet MS" w:cs="Arial"/>
                <w:sz w:val="18"/>
                <w:szCs w:val="18"/>
              </w:rPr>
              <w:t>Tiesiogine vienmodžio optinio kabelio skaidula</w:t>
            </w:r>
            <w:r w:rsidRPr="00EC6FD9">
              <w:rPr>
                <w:rFonts w:ascii="Trebuchet MS" w:hAnsi="Trebuchet MS" w:cs="Arial"/>
                <w:sz w:val="18"/>
                <w:szCs w:val="18"/>
                <w:vertAlign w:val="superscript"/>
              </w:rPr>
              <w:t xml:space="preserve"> a) 2)</w:t>
            </w:r>
            <w:r w:rsidRPr="00EC6FD9">
              <w:rPr>
                <w:rFonts w:ascii="Trebuchet MS" w:hAnsi="Trebuchet MS" w:cs="Arial"/>
                <w:sz w:val="18"/>
                <w:szCs w:val="18"/>
              </w:rPr>
              <w:t xml:space="preserve">/ </w:t>
            </w:r>
            <w:r w:rsidRPr="00EC6FD9">
              <w:rPr>
                <w:rFonts w:ascii="Trebuchet MS" w:hAnsi="Trebuchet MS" w:cs="Arial"/>
                <w:sz w:val="18"/>
                <w:szCs w:val="18"/>
                <w:lang w:val="en-US"/>
              </w:rPr>
              <w:t>Direct single mode optical fiber cable</w:t>
            </w:r>
            <w:r w:rsidRPr="00EC6FD9">
              <w:rPr>
                <w:rFonts w:ascii="Trebuchet MS" w:hAnsi="Trebuchet MS" w:cs="Arial"/>
                <w:sz w:val="18"/>
                <w:szCs w:val="18"/>
              </w:rPr>
              <w:t xml:space="preserve"> </w:t>
            </w:r>
            <w:r w:rsidRPr="00EC6FD9">
              <w:rPr>
                <w:rFonts w:ascii="Trebuchet MS" w:hAnsi="Trebuchet MS" w:cs="Arial"/>
                <w:sz w:val="18"/>
                <w:szCs w:val="18"/>
                <w:vertAlign w:val="superscript"/>
              </w:rPr>
              <w:t xml:space="preserve"> a) 2)</w:t>
            </w:r>
          </w:p>
        </w:tc>
        <w:tc>
          <w:tcPr>
            <w:tcW w:w="3687" w:type="dxa"/>
            <w:vAlign w:val="center"/>
          </w:tcPr>
          <w:p w14:paraId="5812886D" w14:textId="77777777" w:rsidR="000F3E83" w:rsidRPr="000D24D4" w:rsidRDefault="000F3E83" w:rsidP="000F3E83">
            <w:pPr>
              <w:jc w:val="center"/>
              <w:rPr>
                <w:rFonts w:ascii="Trebuchet MS" w:hAnsi="Trebuchet MS"/>
                <w:sz w:val="18"/>
                <w:szCs w:val="18"/>
              </w:rPr>
            </w:pPr>
          </w:p>
        </w:tc>
        <w:tc>
          <w:tcPr>
            <w:tcW w:w="2406" w:type="dxa"/>
            <w:vAlign w:val="center"/>
          </w:tcPr>
          <w:p w14:paraId="5A08B5B5" w14:textId="77777777" w:rsidR="000F3E83" w:rsidRPr="000D24D4" w:rsidRDefault="000F3E83" w:rsidP="000F3E83">
            <w:pPr>
              <w:jc w:val="center"/>
              <w:rPr>
                <w:rFonts w:ascii="Trebuchet MS" w:hAnsi="Trebuchet MS"/>
                <w:sz w:val="18"/>
                <w:szCs w:val="18"/>
              </w:rPr>
            </w:pPr>
          </w:p>
        </w:tc>
        <w:tc>
          <w:tcPr>
            <w:tcW w:w="991" w:type="dxa"/>
            <w:vAlign w:val="center"/>
          </w:tcPr>
          <w:p w14:paraId="1B2FC11D" w14:textId="77777777" w:rsidR="000F3E83" w:rsidRPr="000D24D4" w:rsidRDefault="000F3E83" w:rsidP="000F3E83">
            <w:pPr>
              <w:jc w:val="center"/>
              <w:rPr>
                <w:rFonts w:ascii="Trebuchet MS" w:hAnsi="Trebuchet MS"/>
                <w:sz w:val="18"/>
                <w:szCs w:val="18"/>
              </w:rPr>
            </w:pPr>
          </w:p>
        </w:tc>
      </w:tr>
      <w:tr w:rsidR="000F3E83" w:rsidRPr="000D24D4" w14:paraId="6DFE26DE" w14:textId="77777777" w:rsidTr="00EC6FD9">
        <w:trPr>
          <w:cantSplit/>
        </w:trPr>
        <w:tc>
          <w:tcPr>
            <w:tcW w:w="846" w:type="dxa"/>
            <w:vMerge/>
            <w:vAlign w:val="center"/>
          </w:tcPr>
          <w:p w14:paraId="0F30F564" w14:textId="77777777" w:rsidR="000F3E83" w:rsidRPr="00EC6FD9" w:rsidRDefault="000F3E83" w:rsidP="000F3E83">
            <w:pPr>
              <w:jc w:val="center"/>
              <w:rPr>
                <w:rFonts w:ascii="Trebuchet MS" w:hAnsi="Trebuchet MS"/>
                <w:b/>
                <w:bCs/>
                <w:sz w:val="18"/>
                <w:szCs w:val="18"/>
              </w:rPr>
            </w:pPr>
          </w:p>
        </w:tc>
        <w:tc>
          <w:tcPr>
            <w:tcW w:w="2977" w:type="dxa"/>
            <w:gridSpan w:val="3"/>
            <w:vMerge/>
            <w:vAlign w:val="center"/>
          </w:tcPr>
          <w:p w14:paraId="57A51209" w14:textId="77777777" w:rsidR="000F3E83" w:rsidRPr="00EC6FD9" w:rsidRDefault="000F3E83" w:rsidP="000F3E83">
            <w:pPr>
              <w:rPr>
                <w:rFonts w:ascii="Trebuchet MS" w:hAnsi="Trebuchet MS" w:cs="Arial"/>
                <w:color w:val="000000"/>
                <w:sz w:val="18"/>
                <w:szCs w:val="18"/>
              </w:rPr>
            </w:pPr>
          </w:p>
        </w:tc>
        <w:tc>
          <w:tcPr>
            <w:tcW w:w="569" w:type="dxa"/>
            <w:vAlign w:val="center"/>
          </w:tcPr>
          <w:p w14:paraId="6442B632" w14:textId="7919DEEF"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B </w:t>
            </w:r>
            <w:r w:rsidRPr="00EC6FD9">
              <w:rPr>
                <w:rFonts w:ascii="Trebuchet MS" w:hAnsi="Trebuchet MS" w:cs="Arial"/>
                <w:sz w:val="18"/>
                <w:szCs w:val="18"/>
                <w:vertAlign w:val="superscript"/>
              </w:rPr>
              <w:t>3)</w:t>
            </w:r>
          </w:p>
        </w:tc>
        <w:tc>
          <w:tcPr>
            <w:tcW w:w="3687" w:type="dxa"/>
            <w:vAlign w:val="center"/>
          </w:tcPr>
          <w:p w14:paraId="6E549732" w14:textId="7F22CBE6" w:rsidR="000F3E83" w:rsidRPr="00EC6FD9" w:rsidRDefault="00FC7F8D" w:rsidP="000F3E83">
            <w:pPr>
              <w:jc w:val="center"/>
              <w:rPr>
                <w:rFonts w:ascii="Trebuchet MS" w:hAnsi="Trebuchet MS" w:cs="Arial"/>
                <w:bCs/>
                <w:sz w:val="18"/>
                <w:szCs w:val="18"/>
              </w:rPr>
            </w:pPr>
            <w:r w:rsidRPr="00EC6FD9">
              <w:rPr>
                <w:rFonts w:ascii="Trebuchet MS" w:hAnsi="Trebuchet MS" w:cs="Arial"/>
                <w:sz w:val="18"/>
                <w:szCs w:val="18"/>
              </w:rPr>
              <w:t>SD</w:t>
            </w:r>
            <w:r>
              <w:rPr>
                <w:rFonts w:ascii="Trebuchet MS" w:hAnsi="Trebuchet MS" w:cs="Arial"/>
                <w:sz w:val="18"/>
                <w:szCs w:val="18"/>
              </w:rPr>
              <w:t>P</w:t>
            </w:r>
            <w:r w:rsidRPr="00EC6FD9">
              <w:rPr>
                <w:rFonts w:ascii="Trebuchet MS" w:hAnsi="Trebuchet MS" w:cs="Arial"/>
                <w:sz w:val="18"/>
                <w:szCs w:val="18"/>
              </w:rPr>
              <w:t xml:space="preserve"> </w:t>
            </w:r>
            <w:r w:rsidR="000F3E83" w:rsidRPr="00EC6FD9">
              <w:rPr>
                <w:rFonts w:ascii="Trebuchet MS" w:hAnsi="Trebuchet MS" w:cs="Arial"/>
                <w:sz w:val="18"/>
                <w:szCs w:val="18"/>
              </w:rPr>
              <w:t xml:space="preserve">tinklas E1/ G703.6 sym.120Ω </w:t>
            </w:r>
            <w:r w:rsidR="00361E23">
              <w:rPr>
                <w:rFonts w:ascii="Trebuchet MS" w:hAnsi="Trebuchet MS" w:cs="Arial"/>
                <w:color w:val="000000"/>
                <w:sz w:val="18"/>
                <w:szCs w:val="18"/>
              </w:rPr>
              <w:t xml:space="preserve">arba C37.94 MM </w:t>
            </w:r>
            <w:r w:rsidR="002952DB">
              <w:rPr>
                <w:rFonts w:ascii="Trebuchet MS" w:hAnsi="Trebuchet MS" w:cs="Arial"/>
                <w:color w:val="000000"/>
                <w:sz w:val="18"/>
                <w:szCs w:val="18"/>
              </w:rPr>
              <w:t xml:space="preserve">820-850 </w:t>
            </w:r>
            <w:r w:rsidR="00361E23">
              <w:rPr>
                <w:rFonts w:ascii="Trebuchet MS" w:hAnsi="Trebuchet MS" w:cs="Arial"/>
                <w:color w:val="000000"/>
                <w:sz w:val="18"/>
                <w:szCs w:val="18"/>
              </w:rPr>
              <w:t>nm</w:t>
            </w:r>
            <w:r w:rsidR="00361E23" w:rsidRPr="00EC6FD9">
              <w:rPr>
                <w:rFonts w:ascii="Trebuchet MS" w:hAnsi="Trebuchet MS" w:cs="Arial"/>
                <w:sz w:val="18"/>
                <w:szCs w:val="18"/>
              </w:rPr>
              <w:t xml:space="preserve"> </w:t>
            </w:r>
            <w:r w:rsidR="000F3E83" w:rsidRPr="00EC6FD9">
              <w:rPr>
                <w:rFonts w:ascii="Trebuchet MS" w:hAnsi="Trebuchet MS" w:cs="Arial"/>
                <w:sz w:val="18"/>
                <w:szCs w:val="18"/>
              </w:rPr>
              <w:t xml:space="preserve">sąsaja </w:t>
            </w:r>
            <w:r w:rsidR="00361E23">
              <w:rPr>
                <w:rFonts w:ascii="Trebuchet MS" w:hAnsi="Trebuchet MS" w:cs="Arial"/>
                <w:color w:val="000000"/>
                <w:sz w:val="18"/>
                <w:szCs w:val="18"/>
                <w:vertAlign w:val="superscript"/>
                <w:lang w:val="en-US"/>
              </w:rPr>
              <w:t xml:space="preserve">3) </w:t>
            </w:r>
            <w:r w:rsidR="000F3E83" w:rsidRPr="00EC6FD9">
              <w:rPr>
                <w:rFonts w:ascii="Trebuchet MS" w:hAnsi="Trebuchet MS" w:cs="Arial"/>
                <w:sz w:val="18"/>
                <w:szCs w:val="18"/>
                <w:vertAlign w:val="superscript"/>
              </w:rPr>
              <w:t xml:space="preserve">a) </w:t>
            </w:r>
            <w:r w:rsidR="000F3E83" w:rsidRPr="00EC6FD9">
              <w:rPr>
                <w:rFonts w:ascii="Trebuchet MS" w:hAnsi="Trebuchet MS" w:cs="Arial"/>
                <w:sz w:val="18"/>
                <w:szCs w:val="18"/>
              </w:rPr>
              <w:t xml:space="preserve">/ SDH </w:t>
            </w:r>
            <w:r w:rsidR="000F3E83" w:rsidRPr="00EC6FD9">
              <w:rPr>
                <w:rFonts w:ascii="Trebuchet MS" w:hAnsi="Trebuchet MS" w:cs="Arial"/>
                <w:sz w:val="18"/>
                <w:szCs w:val="18"/>
                <w:lang w:val="en-US"/>
              </w:rPr>
              <w:t>network E1/ G703.6 sym.120Ω</w:t>
            </w:r>
            <w:r w:rsidR="00361E23">
              <w:rPr>
                <w:rFonts w:ascii="Trebuchet MS" w:hAnsi="Trebuchet MS" w:cs="Arial"/>
                <w:sz w:val="18"/>
                <w:szCs w:val="18"/>
                <w:lang w:val="en-US"/>
              </w:rPr>
              <w:t xml:space="preserve"> or </w:t>
            </w:r>
            <w:r w:rsidR="00361E23">
              <w:rPr>
                <w:rFonts w:ascii="Trebuchet MS" w:hAnsi="Trebuchet MS" w:cs="Arial"/>
                <w:color w:val="000000"/>
                <w:sz w:val="18"/>
                <w:szCs w:val="18"/>
              </w:rPr>
              <w:t xml:space="preserve">C37.94 MM </w:t>
            </w:r>
            <w:r w:rsidR="002952DB">
              <w:rPr>
                <w:rFonts w:ascii="Trebuchet MS" w:hAnsi="Trebuchet MS" w:cs="Arial"/>
                <w:color w:val="000000"/>
                <w:sz w:val="18"/>
                <w:szCs w:val="18"/>
              </w:rPr>
              <w:t>820-850 nm</w:t>
            </w:r>
            <w:r w:rsidR="000F3E83" w:rsidRPr="00EC6FD9">
              <w:rPr>
                <w:rFonts w:ascii="Trebuchet MS" w:hAnsi="Trebuchet MS" w:cs="Arial"/>
                <w:sz w:val="18"/>
                <w:szCs w:val="18"/>
                <w:lang w:val="en-US"/>
              </w:rPr>
              <w:t xml:space="preserve"> interface</w:t>
            </w:r>
            <w:r w:rsidR="00361E23">
              <w:rPr>
                <w:rFonts w:ascii="Trebuchet MS" w:hAnsi="Trebuchet MS" w:cs="Arial"/>
                <w:sz w:val="18"/>
                <w:szCs w:val="18"/>
                <w:lang w:val="en-US"/>
              </w:rPr>
              <w:t xml:space="preserve"> </w:t>
            </w:r>
            <w:r w:rsidR="000F3E83" w:rsidRPr="00EC6FD9">
              <w:rPr>
                <w:rFonts w:ascii="Trebuchet MS" w:hAnsi="Trebuchet MS" w:cs="Arial"/>
                <w:sz w:val="18"/>
                <w:szCs w:val="18"/>
              </w:rPr>
              <w:t xml:space="preserve"> </w:t>
            </w:r>
            <w:r w:rsidR="00361E23">
              <w:rPr>
                <w:rFonts w:ascii="Trebuchet MS" w:hAnsi="Trebuchet MS" w:cs="Arial"/>
                <w:color w:val="000000"/>
                <w:sz w:val="18"/>
                <w:szCs w:val="18"/>
                <w:vertAlign w:val="superscript"/>
                <w:lang w:val="en-US"/>
              </w:rPr>
              <w:t xml:space="preserve">3) </w:t>
            </w:r>
            <w:r w:rsidR="000F3E83" w:rsidRPr="00EC6FD9">
              <w:rPr>
                <w:rFonts w:ascii="Trebuchet MS" w:hAnsi="Trebuchet MS" w:cs="Arial"/>
                <w:sz w:val="18"/>
                <w:szCs w:val="18"/>
                <w:vertAlign w:val="superscript"/>
              </w:rPr>
              <w:t xml:space="preserve">a) </w:t>
            </w:r>
          </w:p>
        </w:tc>
        <w:tc>
          <w:tcPr>
            <w:tcW w:w="3687" w:type="dxa"/>
            <w:vAlign w:val="center"/>
          </w:tcPr>
          <w:p w14:paraId="3E393CBF" w14:textId="77777777" w:rsidR="000F3E83" w:rsidRPr="000D24D4" w:rsidRDefault="000F3E83" w:rsidP="000F3E83">
            <w:pPr>
              <w:jc w:val="center"/>
              <w:rPr>
                <w:rFonts w:ascii="Trebuchet MS" w:hAnsi="Trebuchet MS"/>
                <w:sz w:val="18"/>
                <w:szCs w:val="18"/>
              </w:rPr>
            </w:pPr>
          </w:p>
        </w:tc>
        <w:tc>
          <w:tcPr>
            <w:tcW w:w="2406" w:type="dxa"/>
            <w:vAlign w:val="center"/>
          </w:tcPr>
          <w:p w14:paraId="34DC2E4C" w14:textId="77777777" w:rsidR="000F3E83" w:rsidRPr="000D24D4" w:rsidRDefault="000F3E83" w:rsidP="000F3E83">
            <w:pPr>
              <w:jc w:val="center"/>
              <w:rPr>
                <w:rFonts w:ascii="Trebuchet MS" w:hAnsi="Trebuchet MS"/>
                <w:sz w:val="18"/>
                <w:szCs w:val="18"/>
              </w:rPr>
            </w:pPr>
          </w:p>
        </w:tc>
        <w:tc>
          <w:tcPr>
            <w:tcW w:w="991" w:type="dxa"/>
            <w:vAlign w:val="center"/>
          </w:tcPr>
          <w:p w14:paraId="7DE8FB50" w14:textId="77777777" w:rsidR="000F3E83" w:rsidRPr="000D24D4" w:rsidRDefault="000F3E83" w:rsidP="000F3E83">
            <w:pPr>
              <w:jc w:val="center"/>
              <w:rPr>
                <w:rFonts w:ascii="Trebuchet MS" w:hAnsi="Trebuchet MS"/>
                <w:sz w:val="18"/>
                <w:szCs w:val="18"/>
              </w:rPr>
            </w:pPr>
          </w:p>
        </w:tc>
      </w:tr>
      <w:tr w:rsidR="000F3E83" w:rsidRPr="000D24D4" w14:paraId="6C09AFEE" w14:textId="77777777" w:rsidTr="008406F5">
        <w:trPr>
          <w:cantSplit/>
        </w:trPr>
        <w:tc>
          <w:tcPr>
            <w:tcW w:w="846" w:type="dxa"/>
            <w:vAlign w:val="center"/>
          </w:tcPr>
          <w:p w14:paraId="01D0D5F3" w14:textId="77777777" w:rsidR="000F3E83" w:rsidRPr="00AC3590" w:rsidRDefault="000F3E83" w:rsidP="000F3E83">
            <w:pPr>
              <w:pStyle w:val="ListParagraph"/>
              <w:numPr>
                <w:ilvl w:val="1"/>
                <w:numId w:val="2"/>
              </w:numPr>
              <w:ind w:left="0" w:firstLine="0"/>
              <w:jc w:val="center"/>
              <w:rPr>
                <w:rFonts w:ascii="Trebuchet MS" w:hAnsi="Trebuchet MS"/>
                <w:b/>
                <w:bCs/>
                <w:sz w:val="18"/>
                <w:szCs w:val="18"/>
              </w:rPr>
            </w:pPr>
          </w:p>
        </w:tc>
        <w:tc>
          <w:tcPr>
            <w:tcW w:w="3546" w:type="dxa"/>
            <w:gridSpan w:val="4"/>
            <w:vAlign w:val="center"/>
          </w:tcPr>
          <w:p w14:paraId="43AC6C06" w14:textId="0853B503" w:rsidR="000F3E83" w:rsidRPr="00EC6FD9" w:rsidRDefault="000F3E83" w:rsidP="000F3E83">
            <w:pPr>
              <w:rPr>
                <w:rFonts w:ascii="Trebuchet MS" w:hAnsi="Trebuchet MS" w:cs="Arial"/>
                <w:color w:val="000000"/>
                <w:sz w:val="18"/>
                <w:szCs w:val="18"/>
              </w:rPr>
            </w:pPr>
            <w:r w:rsidRPr="00EC6FD9">
              <w:rPr>
                <w:rFonts w:ascii="Trebuchet MS" w:hAnsi="Trebuchet MS" w:cs="Arial"/>
                <w:sz w:val="18"/>
                <w:szCs w:val="18"/>
              </w:rPr>
              <w:t xml:space="preserve">Perduodamų telekomandų skaičius TPĮ turi būti ne mažesnis kaip </w:t>
            </w:r>
            <w:r w:rsidRPr="00EC6FD9">
              <w:rPr>
                <w:rFonts w:ascii="Trebuchet MS" w:hAnsi="Trebuchet MS" w:cs="Arial"/>
                <w:sz w:val="18"/>
                <w:szCs w:val="18"/>
                <w:vertAlign w:val="superscript"/>
              </w:rPr>
              <w:t>1)</w:t>
            </w:r>
            <w:r w:rsidRPr="00EC6FD9">
              <w:rPr>
                <w:rFonts w:ascii="Trebuchet MS" w:hAnsi="Trebuchet MS" w:cs="Arial"/>
                <w:sz w:val="18"/>
                <w:szCs w:val="18"/>
              </w:rPr>
              <w:t xml:space="preserve">/ </w:t>
            </w:r>
            <w:r w:rsidRPr="00EC6FD9">
              <w:rPr>
                <w:rFonts w:ascii="Trebuchet MS" w:hAnsi="Trebuchet MS" w:cs="Arial"/>
                <w:sz w:val="18"/>
                <w:szCs w:val="18"/>
                <w:lang w:val="en-US"/>
              </w:rPr>
              <w:t>Transmitted telecommand‘s number with teleprotection equipment shall be not less than</w:t>
            </w:r>
            <w:r w:rsidRPr="00EC6FD9">
              <w:rPr>
                <w:rFonts w:ascii="Trebuchet MS" w:hAnsi="Trebuchet MS" w:cs="Arial"/>
                <w:sz w:val="18"/>
                <w:szCs w:val="18"/>
              </w:rPr>
              <w:t xml:space="preserve"> </w:t>
            </w:r>
            <w:r w:rsidRPr="00EC6FD9">
              <w:rPr>
                <w:rFonts w:ascii="Trebuchet MS" w:hAnsi="Trebuchet MS" w:cs="Arial"/>
                <w:sz w:val="18"/>
                <w:szCs w:val="18"/>
                <w:vertAlign w:val="superscript"/>
              </w:rPr>
              <w:t>1)</w:t>
            </w:r>
          </w:p>
        </w:tc>
        <w:tc>
          <w:tcPr>
            <w:tcW w:w="3687" w:type="dxa"/>
            <w:vAlign w:val="center"/>
          </w:tcPr>
          <w:p w14:paraId="0E53DB5B" w14:textId="77777777" w:rsidR="000F3E83" w:rsidRPr="00EC6FD9" w:rsidRDefault="000F3E83" w:rsidP="000F3E83">
            <w:pPr>
              <w:pStyle w:val="Default"/>
              <w:jc w:val="both"/>
              <w:rPr>
                <w:rFonts w:ascii="Trebuchet MS" w:hAnsi="Trebuchet MS" w:cs="Arial"/>
                <w:sz w:val="18"/>
                <w:szCs w:val="18"/>
              </w:rPr>
            </w:pPr>
            <w:r w:rsidRPr="00EC6FD9">
              <w:rPr>
                <w:rFonts w:ascii="Trebuchet MS" w:hAnsi="Trebuchet MS" w:cs="Arial"/>
                <w:sz w:val="18"/>
                <w:szCs w:val="18"/>
              </w:rPr>
              <w:t xml:space="preserve">2 komandos </w:t>
            </w:r>
            <w:r w:rsidRPr="00EC6FD9">
              <w:rPr>
                <w:rFonts w:ascii="Trebuchet MS" w:hAnsi="Trebuchet MS" w:cs="Arial"/>
                <w:sz w:val="18"/>
                <w:szCs w:val="18"/>
                <w:vertAlign w:val="superscript"/>
              </w:rPr>
              <w:t>a)</w:t>
            </w:r>
            <w:r w:rsidRPr="00EC6FD9">
              <w:rPr>
                <w:rFonts w:ascii="Trebuchet MS" w:hAnsi="Trebuchet MS" w:cs="Arial"/>
                <w:sz w:val="18"/>
                <w:szCs w:val="18"/>
              </w:rPr>
              <w:t xml:space="preserve">/ </w:t>
            </w:r>
          </w:p>
          <w:p w14:paraId="48B8EF9E" w14:textId="4212EC6E" w:rsidR="000F3E83" w:rsidRPr="00EC6FD9" w:rsidRDefault="000F3E83" w:rsidP="000F3E83">
            <w:pPr>
              <w:rPr>
                <w:rFonts w:ascii="Trebuchet MS" w:hAnsi="Trebuchet MS" w:cs="Arial"/>
                <w:bCs/>
                <w:sz w:val="18"/>
                <w:szCs w:val="18"/>
              </w:rPr>
            </w:pPr>
            <w:r w:rsidRPr="00EC6FD9">
              <w:rPr>
                <w:rFonts w:ascii="Trebuchet MS" w:hAnsi="Trebuchet MS" w:cs="Arial"/>
                <w:sz w:val="18"/>
                <w:szCs w:val="18"/>
              </w:rPr>
              <w:t xml:space="preserve">2 </w:t>
            </w:r>
            <w:r w:rsidRPr="00EC6FD9">
              <w:rPr>
                <w:rFonts w:ascii="Trebuchet MS" w:hAnsi="Trebuchet MS" w:cs="Arial"/>
                <w:sz w:val="18"/>
                <w:szCs w:val="18"/>
                <w:lang w:val="en-US"/>
              </w:rPr>
              <w:t>commands</w:t>
            </w:r>
            <w:r w:rsidRPr="00EC6FD9">
              <w:rPr>
                <w:rFonts w:ascii="Trebuchet MS" w:hAnsi="Trebuchet MS" w:cs="Arial"/>
                <w:sz w:val="18"/>
                <w:szCs w:val="18"/>
              </w:rPr>
              <w:t xml:space="preserve"> </w:t>
            </w:r>
            <w:r w:rsidRPr="00EC6FD9">
              <w:rPr>
                <w:rFonts w:ascii="Trebuchet MS" w:hAnsi="Trebuchet MS" w:cs="Arial"/>
                <w:sz w:val="18"/>
                <w:szCs w:val="18"/>
                <w:vertAlign w:val="superscript"/>
              </w:rPr>
              <w:t>a)</w:t>
            </w:r>
          </w:p>
        </w:tc>
        <w:tc>
          <w:tcPr>
            <w:tcW w:w="3687" w:type="dxa"/>
            <w:vAlign w:val="center"/>
          </w:tcPr>
          <w:p w14:paraId="79CD4BEC" w14:textId="77777777" w:rsidR="000F3E83" w:rsidRPr="000D24D4" w:rsidRDefault="000F3E83" w:rsidP="000F3E83">
            <w:pPr>
              <w:jc w:val="center"/>
              <w:rPr>
                <w:rFonts w:ascii="Trebuchet MS" w:hAnsi="Trebuchet MS"/>
                <w:sz w:val="18"/>
                <w:szCs w:val="18"/>
              </w:rPr>
            </w:pPr>
          </w:p>
        </w:tc>
        <w:tc>
          <w:tcPr>
            <w:tcW w:w="2406" w:type="dxa"/>
            <w:vAlign w:val="center"/>
          </w:tcPr>
          <w:p w14:paraId="53E6A088" w14:textId="77777777" w:rsidR="000F3E83" w:rsidRPr="000D24D4" w:rsidRDefault="000F3E83" w:rsidP="000F3E83">
            <w:pPr>
              <w:jc w:val="center"/>
              <w:rPr>
                <w:rFonts w:ascii="Trebuchet MS" w:hAnsi="Trebuchet MS"/>
                <w:sz w:val="18"/>
                <w:szCs w:val="18"/>
              </w:rPr>
            </w:pPr>
          </w:p>
        </w:tc>
        <w:tc>
          <w:tcPr>
            <w:tcW w:w="991" w:type="dxa"/>
            <w:vAlign w:val="center"/>
          </w:tcPr>
          <w:p w14:paraId="51A96EBA" w14:textId="77777777" w:rsidR="000F3E83" w:rsidRPr="000D24D4" w:rsidRDefault="000F3E83" w:rsidP="000F3E83">
            <w:pPr>
              <w:jc w:val="center"/>
              <w:rPr>
                <w:rFonts w:ascii="Trebuchet MS" w:hAnsi="Trebuchet MS"/>
                <w:sz w:val="18"/>
                <w:szCs w:val="18"/>
              </w:rPr>
            </w:pPr>
          </w:p>
        </w:tc>
      </w:tr>
      <w:tr w:rsidR="000F3E83" w:rsidRPr="000D24D4" w14:paraId="282E304C" w14:textId="77777777" w:rsidTr="006329AE">
        <w:trPr>
          <w:cantSplit/>
        </w:trPr>
        <w:tc>
          <w:tcPr>
            <w:tcW w:w="15163" w:type="dxa"/>
            <w:gridSpan w:val="9"/>
            <w:vAlign w:val="center"/>
          </w:tcPr>
          <w:p w14:paraId="2A431AAF" w14:textId="77777777" w:rsidR="000F3E83" w:rsidRPr="00EC6FD9" w:rsidRDefault="000F3E83" w:rsidP="000F3E83">
            <w:pPr>
              <w:rPr>
                <w:rFonts w:ascii="Trebuchet MS" w:hAnsi="Trebuchet MS" w:cs="Arial"/>
                <w:b/>
                <w:color w:val="000000"/>
                <w:sz w:val="16"/>
                <w:szCs w:val="16"/>
              </w:rPr>
            </w:pPr>
            <w:r w:rsidRPr="00EC6FD9">
              <w:rPr>
                <w:rFonts w:ascii="Trebuchet MS" w:hAnsi="Trebuchet MS" w:cs="Arial"/>
                <w:b/>
                <w:color w:val="000000"/>
                <w:sz w:val="16"/>
                <w:szCs w:val="16"/>
              </w:rPr>
              <w:lastRenderedPageBreak/>
              <w:t xml:space="preserve">Pastaba/ </w:t>
            </w:r>
            <w:r w:rsidRPr="00EC6FD9">
              <w:rPr>
                <w:rFonts w:ascii="Trebuchet MS" w:hAnsi="Trebuchet MS" w:cs="Arial"/>
                <w:b/>
                <w:color w:val="000000"/>
                <w:sz w:val="16"/>
                <w:szCs w:val="16"/>
                <w:lang w:val="en-US"/>
              </w:rPr>
              <w:t>Note</w:t>
            </w:r>
            <w:r w:rsidRPr="00EC6FD9">
              <w:rPr>
                <w:rFonts w:ascii="Trebuchet MS" w:hAnsi="Trebuchet MS" w:cs="Arial"/>
                <w:b/>
                <w:color w:val="000000"/>
                <w:sz w:val="16"/>
                <w:szCs w:val="16"/>
              </w:rPr>
              <w:t>:</w:t>
            </w:r>
          </w:p>
          <w:p w14:paraId="6B63663E" w14:textId="77777777" w:rsidR="000F3E83" w:rsidRPr="00EC6FD9" w:rsidRDefault="000F3E83" w:rsidP="000F3E83">
            <w:pPr>
              <w:numPr>
                <w:ilvl w:val="0"/>
                <w:numId w:val="11"/>
              </w:numPr>
              <w:jc w:val="both"/>
              <w:rPr>
                <w:rFonts w:ascii="Trebuchet MS" w:hAnsi="Trebuchet MS" w:cs="Arial"/>
                <w:color w:val="000000"/>
                <w:sz w:val="16"/>
                <w:szCs w:val="16"/>
                <w:lang w:val="en-US"/>
              </w:rPr>
            </w:pPr>
            <w:r w:rsidRPr="00EC6FD9">
              <w:rPr>
                <w:rFonts w:ascii="Trebuchet MS" w:hAnsi="Trebuchet MS" w:cs="Arial"/>
                <w:color w:val="000000"/>
                <w:sz w:val="16"/>
                <w:szCs w:val="16"/>
              </w:rPr>
              <w:t xml:space="preserve">- Techniniame projekte gali būti koreguojamos reikšmės, tačiau tik griežtinant reikalavimus, atsižvelgiant į faktinius aplinkos sąlygų duomenis/ </w:t>
            </w:r>
            <w:r w:rsidRPr="00EC6FD9">
              <w:rPr>
                <w:rFonts w:ascii="Trebuchet MS" w:hAnsi="Trebuchet MS" w:cs="Arial"/>
                <w:color w:val="000000"/>
                <w:sz w:val="16"/>
                <w:szCs w:val="16"/>
                <w:lang w:val="en-US"/>
              </w:rPr>
              <w:t>During Technical design, values can be adjusted, but only to more worst conditions, according to actual environmental conditions data.</w:t>
            </w:r>
          </w:p>
          <w:p w14:paraId="5F563AFA" w14:textId="77777777" w:rsidR="000F3E83" w:rsidRPr="00EC6FD9" w:rsidRDefault="000F3E83" w:rsidP="000F3E83">
            <w:pPr>
              <w:numPr>
                <w:ilvl w:val="0"/>
                <w:numId w:val="11"/>
              </w:numPr>
              <w:jc w:val="both"/>
              <w:rPr>
                <w:rFonts w:ascii="Trebuchet MS" w:hAnsi="Trebuchet MS" w:cs="Arial"/>
                <w:color w:val="000000"/>
                <w:sz w:val="16"/>
                <w:szCs w:val="16"/>
                <w:lang w:val="en-US"/>
              </w:rPr>
            </w:pPr>
            <w:r w:rsidRPr="00EC6FD9">
              <w:rPr>
                <w:rFonts w:ascii="Trebuchet MS" w:hAnsi="Trebuchet MS" w:cs="Arial"/>
                <w:color w:val="000000"/>
                <w:sz w:val="16"/>
                <w:szCs w:val="16"/>
                <w:lang w:val="en-US"/>
              </w:rPr>
              <w:t xml:space="preserve">- </w:t>
            </w:r>
            <w:r w:rsidRPr="00A33B30">
              <w:rPr>
                <w:rFonts w:ascii="Trebuchet MS" w:hAnsi="Trebuchet MS" w:cs="Arial"/>
                <w:color w:val="000000"/>
                <w:sz w:val="16"/>
                <w:szCs w:val="16"/>
              </w:rPr>
              <w:t>Duomenų perdavimo atstumas tiesiogine optine skaidula su ne mažesne kaip 25% atsarga parenkamas, pagal telekomunikacijų ryšio linijos ilgį ir slopinimą, techninio projekto rengimo metu</w:t>
            </w:r>
            <w:r w:rsidRPr="00EC6FD9">
              <w:rPr>
                <w:rFonts w:ascii="Trebuchet MS" w:hAnsi="Trebuchet MS" w:cs="Arial"/>
                <w:color w:val="000000"/>
                <w:sz w:val="16"/>
                <w:szCs w:val="16"/>
                <w:lang w:val="en-US"/>
              </w:rPr>
              <w:t xml:space="preserve">/ Data </w:t>
            </w:r>
            <w:r w:rsidRPr="00A33B30">
              <w:rPr>
                <w:rFonts w:ascii="Trebuchet MS" w:hAnsi="Trebuchet MS" w:cs="Arial"/>
                <w:sz w:val="16"/>
                <w:szCs w:val="16"/>
                <w:lang w:val="en-US"/>
              </w:rPr>
              <w:t>transmission distance over direct fiber optic must be selected with a minimum of 25</w:t>
            </w:r>
            <w:r w:rsidRPr="00A33B30">
              <w:rPr>
                <w:rFonts w:ascii="Trebuchet MS" w:hAnsi="Trebuchet MS" w:cs="Arial"/>
                <w:color w:val="000000"/>
                <w:sz w:val="16"/>
                <w:szCs w:val="16"/>
                <w:lang w:val="en-US"/>
              </w:rPr>
              <w:t>%</w:t>
            </w:r>
            <w:r w:rsidRPr="00A33B30">
              <w:rPr>
                <w:rFonts w:ascii="Trebuchet MS" w:hAnsi="Trebuchet MS" w:cs="Arial"/>
                <w:sz w:val="16"/>
                <w:szCs w:val="16"/>
                <w:lang w:val="en-US"/>
              </w:rPr>
              <w:t xml:space="preserve"> reserve, according to the telecommunications line length and damping</w:t>
            </w:r>
            <w:r w:rsidRPr="00EC6FD9">
              <w:rPr>
                <w:rFonts w:ascii="Trebuchet MS" w:hAnsi="Trebuchet MS" w:cs="Arial"/>
                <w:sz w:val="16"/>
                <w:szCs w:val="16"/>
              </w:rPr>
              <w:t xml:space="preserve"> </w:t>
            </w:r>
            <w:r w:rsidRPr="00EC6FD9">
              <w:rPr>
                <w:rFonts w:ascii="Trebuchet MS" w:hAnsi="Trebuchet MS" w:cs="Arial"/>
                <w:sz w:val="16"/>
                <w:szCs w:val="16"/>
                <w:lang w:val="en-US"/>
              </w:rPr>
              <w:t xml:space="preserve">necessary preparing the technical design. </w:t>
            </w:r>
          </w:p>
          <w:p w14:paraId="0A217CBD" w14:textId="77777777" w:rsidR="000F3E83" w:rsidRPr="0061734B" w:rsidRDefault="000F3E83" w:rsidP="000F3E83">
            <w:pPr>
              <w:numPr>
                <w:ilvl w:val="0"/>
                <w:numId w:val="11"/>
              </w:numPr>
              <w:jc w:val="both"/>
              <w:rPr>
                <w:rFonts w:ascii="Trebuchet MS" w:hAnsi="Trebuchet MS" w:cs="Arial"/>
                <w:color w:val="000000"/>
                <w:sz w:val="16"/>
                <w:szCs w:val="16"/>
                <w:lang w:val="en-US"/>
              </w:rPr>
            </w:pPr>
            <w:r w:rsidRPr="00EC6FD9">
              <w:rPr>
                <w:rFonts w:ascii="Trebuchet MS" w:hAnsi="Trebuchet MS" w:cs="Arial"/>
                <w:sz w:val="16"/>
                <w:szCs w:val="16"/>
                <w:lang w:val="en-US"/>
              </w:rPr>
              <w:t xml:space="preserve">- </w:t>
            </w:r>
            <w:r w:rsidRPr="00EC6FD9">
              <w:rPr>
                <w:rFonts w:ascii="Trebuchet MS" w:hAnsi="Trebuchet MS" w:cs="Arial"/>
                <w:sz w:val="16"/>
                <w:szCs w:val="16"/>
              </w:rPr>
              <w:t>Ryšio kanalų tipų kombinacija arba tipas priklausomai nuo pastotėje ar skirstykloje esančios arba busimos ryšių infrastruktūros ir jos techninių galimybių bei pagal prioritetą parenkama projektavimo metu</w:t>
            </w:r>
            <w:r w:rsidRPr="00EC6FD9">
              <w:rPr>
                <w:rFonts w:ascii="Trebuchet MS" w:hAnsi="Trebuchet MS" w:cs="Arial"/>
                <w:sz w:val="16"/>
                <w:szCs w:val="16"/>
                <w:lang w:val="en-US"/>
              </w:rPr>
              <w:t xml:space="preserve">/ </w:t>
            </w:r>
            <w:r w:rsidRPr="00EC6FD9">
              <w:rPr>
                <w:rFonts w:ascii="Trebuchet MS" w:hAnsi="Trebuchet MS" w:cs="Arial"/>
                <w:sz w:val="16"/>
                <w:szCs w:val="16"/>
                <w:lang w:val="en-GB"/>
              </w:rPr>
              <w:t>Communication channel type combination or type depending on the substation or switchyard of the communication infrastructure and its technical options or future plans by priority set at design time.</w:t>
            </w:r>
          </w:p>
          <w:p w14:paraId="1788687F" w14:textId="72331D36" w:rsidR="0066003C" w:rsidRPr="00EC6FD9" w:rsidRDefault="00A6114A" w:rsidP="000F3E83">
            <w:pPr>
              <w:numPr>
                <w:ilvl w:val="0"/>
                <w:numId w:val="11"/>
              </w:numPr>
              <w:jc w:val="both"/>
              <w:rPr>
                <w:rFonts w:ascii="Trebuchet MS" w:hAnsi="Trebuchet MS" w:cs="Arial"/>
                <w:color w:val="000000"/>
                <w:sz w:val="16"/>
                <w:szCs w:val="16"/>
                <w:lang w:val="en-US"/>
              </w:rPr>
            </w:pPr>
            <w:r>
              <w:rPr>
                <w:rFonts w:ascii="Trebuchet MS" w:hAnsi="Trebuchet MS" w:cs="Arial"/>
                <w:color w:val="000000"/>
                <w:sz w:val="16"/>
                <w:szCs w:val="16"/>
                <w:lang w:val="en-US"/>
              </w:rPr>
              <w:t xml:space="preserve">- </w:t>
            </w:r>
            <w:r w:rsidR="00C27A2D" w:rsidRPr="00A33B30">
              <w:rPr>
                <w:rFonts w:ascii="Trebuchet MS" w:hAnsi="Trebuchet MS" w:cs="Arial"/>
                <w:color w:val="000000"/>
                <w:sz w:val="16"/>
                <w:szCs w:val="16"/>
              </w:rPr>
              <w:t>Galimas telekomandų perdavimo įrenginio išorinis maitinimo šaltinis, kai tokia galimybė numatyta gamintojo techninėje dokumentacijoje ir nėra numatytos integruoto maitinimo šaltinio galimybės</w:t>
            </w:r>
            <w:r w:rsidR="00A33B30">
              <w:rPr>
                <w:rFonts w:ascii="Trebuchet MS" w:hAnsi="Trebuchet MS" w:cs="Arial"/>
                <w:color w:val="000000"/>
                <w:sz w:val="16"/>
                <w:szCs w:val="16"/>
              </w:rPr>
              <w:t xml:space="preserve"> įrenginyje</w:t>
            </w:r>
            <w:r w:rsidR="00C27A2D" w:rsidRPr="00A33B30">
              <w:rPr>
                <w:rFonts w:ascii="Trebuchet MS" w:hAnsi="Trebuchet MS" w:cs="Arial"/>
                <w:color w:val="000000"/>
                <w:sz w:val="16"/>
                <w:szCs w:val="16"/>
              </w:rPr>
              <w:t>.</w:t>
            </w:r>
          </w:p>
          <w:p w14:paraId="41BB1210" w14:textId="77777777" w:rsidR="000F3E83" w:rsidRPr="00A33B30" w:rsidRDefault="000F3E83" w:rsidP="000F3E83">
            <w:pPr>
              <w:jc w:val="both"/>
              <w:rPr>
                <w:rFonts w:ascii="Trebuchet MS" w:hAnsi="Trebuchet MS" w:cs="Arial"/>
                <w:b/>
                <w:color w:val="000000"/>
                <w:sz w:val="16"/>
                <w:szCs w:val="16"/>
                <w:lang w:val="en-US"/>
              </w:rPr>
            </w:pPr>
            <w:r w:rsidRPr="00EC6FD9">
              <w:rPr>
                <w:rFonts w:ascii="Trebuchet MS" w:hAnsi="Trebuchet MS" w:cs="Arial"/>
                <w:b/>
                <w:color w:val="000000"/>
                <w:sz w:val="16"/>
                <w:szCs w:val="16"/>
              </w:rPr>
              <w:t xml:space="preserve">Rangovo teikiama dokumentacija reikalaujamo parametro atitikimo pagrindimui:/ </w:t>
            </w:r>
            <w:r w:rsidRPr="00A33B30">
              <w:rPr>
                <w:rFonts w:ascii="Trebuchet MS" w:hAnsi="Trebuchet MS" w:cs="Arial"/>
                <w:b/>
                <w:color w:val="000000"/>
                <w:sz w:val="16"/>
                <w:szCs w:val="16"/>
                <w:lang w:val="en-US"/>
              </w:rPr>
              <w:t>Documentation provided by the contractor to justify required parameter of the equipment:</w:t>
            </w:r>
          </w:p>
          <w:p w14:paraId="40B0BA84" w14:textId="1F823E0B" w:rsidR="000F3E83" w:rsidRPr="00EC6FD9" w:rsidRDefault="00F802AE" w:rsidP="000F3E83">
            <w:pPr>
              <w:numPr>
                <w:ilvl w:val="0"/>
                <w:numId w:val="12"/>
              </w:numPr>
              <w:jc w:val="both"/>
              <w:rPr>
                <w:rFonts w:ascii="Trebuchet MS" w:hAnsi="Trebuchet MS" w:cs="Arial"/>
                <w:color w:val="000000"/>
                <w:sz w:val="16"/>
                <w:szCs w:val="16"/>
              </w:rPr>
            </w:pPr>
            <w:r w:rsidRPr="00F802AE">
              <w:rPr>
                <w:rFonts w:ascii="Trebuchet MS" w:hAnsi="Trebuchet MS" w:cs="Arial"/>
                <w:color w:val="000000"/>
                <w:sz w:val="16"/>
                <w:szCs w:val="16"/>
              </w:rPr>
              <w:t>Įrenginio gamintojo atitikties deklaracija, konkrečiam objektui (pirkimui) pateiktas Gamintojo pasiūlymo dokumentas (techninių parametrų suvestinė) arba kitoks gamintojo viešai skelbiamas technines charakteristikas aprašantis dokumentas (brošiūra, katalogas, eksploatavimo dokumentacija, gamyklinis brėžinys ir pan.)/ Manufacturer‘s declaration of conformity or official quotation document (summary of technical parameters) for exact object (procurement) or a different publicly available document describing the technical data of equipment (brochure, catalog, operating documentation, factory drawing, etc.).</w:t>
            </w:r>
            <w:r w:rsidR="000F3E83" w:rsidRPr="00EC6FD9">
              <w:rPr>
                <w:rFonts w:ascii="Trebuchet MS" w:hAnsi="Trebuchet MS" w:cs="Arial"/>
                <w:color w:val="000000"/>
                <w:sz w:val="16"/>
                <w:szCs w:val="16"/>
              </w:rPr>
              <w:t>;</w:t>
            </w:r>
          </w:p>
          <w:p w14:paraId="2A6AFF53" w14:textId="0DC13503" w:rsidR="00D807C9" w:rsidRPr="006141A6" w:rsidRDefault="00D807C9" w:rsidP="006141A6">
            <w:pPr>
              <w:pStyle w:val="ListParagraph"/>
              <w:numPr>
                <w:ilvl w:val="0"/>
                <w:numId w:val="12"/>
              </w:numPr>
              <w:rPr>
                <w:rFonts w:ascii="Trebuchet MS" w:hAnsi="Trebuchet MS" w:cs="Arial"/>
                <w:color w:val="000000"/>
                <w:sz w:val="16"/>
                <w:szCs w:val="16"/>
              </w:rPr>
            </w:pPr>
            <w:r w:rsidRPr="00D807C9">
              <w:rPr>
                <w:rFonts w:ascii="Trebuchet MS" w:hAnsi="Trebuchet MS" w:cs="Arial"/>
                <w:color w:val="000000"/>
                <w:sz w:val="16"/>
                <w:szCs w:val="16"/>
              </w:rPr>
              <w:t xml:space="preserve">Gamintojo ES atitikties deklaracijos kopija/ </w:t>
            </w:r>
            <w:r w:rsidRPr="006141A6">
              <w:rPr>
                <w:rFonts w:ascii="Trebuchet MS" w:hAnsi="Trebuchet MS" w:cs="Arial"/>
                <w:color w:val="000000"/>
                <w:sz w:val="16"/>
                <w:szCs w:val="16"/>
                <w:lang w:val="en-US"/>
              </w:rPr>
              <w:t>Copy of the manufacturer 's EU declaration of conformity</w:t>
            </w:r>
            <w:r>
              <w:rPr>
                <w:rFonts w:ascii="Trebuchet MS" w:hAnsi="Trebuchet MS" w:cs="Arial"/>
                <w:color w:val="000000"/>
                <w:sz w:val="16"/>
                <w:szCs w:val="16"/>
                <w:lang w:val="en-US"/>
              </w:rPr>
              <w:t>;</w:t>
            </w:r>
          </w:p>
          <w:p w14:paraId="50F027A8" w14:textId="2280DE60" w:rsidR="00D807C9" w:rsidRPr="00D807C9" w:rsidRDefault="00D807C9" w:rsidP="00D807C9">
            <w:pPr>
              <w:numPr>
                <w:ilvl w:val="0"/>
                <w:numId w:val="12"/>
              </w:numPr>
              <w:jc w:val="both"/>
              <w:rPr>
                <w:rFonts w:ascii="Trebuchet MS" w:hAnsi="Trebuchet MS"/>
                <w:sz w:val="18"/>
                <w:szCs w:val="18"/>
              </w:rPr>
            </w:pPr>
            <w:r>
              <w:rPr>
                <w:rFonts w:ascii="Trebuchet MS" w:hAnsi="Trebuchet MS" w:cs="Arial"/>
                <w:color w:val="000000"/>
                <w:sz w:val="16"/>
                <w:szCs w:val="16"/>
              </w:rPr>
              <w:t>S</w:t>
            </w:r>
            <w:r w:rsidRPr="00EC6FD9">
              <w:rPr>
                <w:rFonts w:ascii="Trebuchet MS" w:hAnsi="Trebuchet MS" w:cs="Arial"/>
                <w:color w:val="000000"/>
                <w:sz w:val="16"/>
                <w:szCs w:val="16"/>
              </w:rPr>
              <w:t xml:space="preserve">ertifikato kopija/ </w:t>
            </w:r>
            <w:r>
              <w:rPr>
                <w:rFonts w:ascii="Trebuchet MS" w:hAnsi="Trebuchet MS" w:cs="Arial"/>
                <w:color w:val="000000"/>
                <w:sz w:val="16"/>
                <w:szCs w:val="16"/>
                <w:lang w:val="en-US"/>
              </w:rPr>
              <w:t>C</w:t>
            </w:r>
            <w:r w:rsidRPr="00A33B30">
              <w:rPr>
                <w:rFonts w:ascii="Trebuchet MS" w:hAnsi="Trebuchet MS" w:cs="Arial"/>
                <w:color w:val="000000"/>
                <w:sz w:val="16"/>
                <w:szCs w:val="16"/>
                <w:lang w:val="en-US"/>
              </w:rPr>
              <w:t>opy of the certificate</w:t>
            </w:r>
            <w:r>
              <w:rPr>
                <w:rFonts w:ascii="Trebuchet MS" w:hAnsi="Trebuchet MS" w:cs="Arial"/>
                <w:color w:val="000000"/>
                <w:sz w:val="16"/>
                <w:szCs w:val="16"/>
                <w:lang w:val="en-US"/>
              </w:rPr>
              <w:t>.</w:t>
            </w:r>
          </w:p>
        </w:tc>
      </w:tr>
    </w:tbl>
    <w:p w14:paraId="3E2EB108" w14:textId="204A4598" w:rsidR="00BC2768" w:rsidRPr="00BC2768" w:rsidRDefault="00BC2768" w:rsidP="00BC2768">
      <w:pPr>
        <w:rPr>
          <w:sz w:val="18"/>
          <w:szCs w:val="18"/>
        </w:rPr>
      </w:pPr>
    </w:p>
    <w:p w14:paraId="5C5C88D9" w14:textId="7E8590FA" w:rsidR="00BC2768" w:rsidRDefault="00BC2768" w:rsidP="00BC2768">
      <w:pPr>
        <w:jc w:val="center"/>
        <w:rPr>
          <w:sz w:val="18"/>
          <w:szCs w:val="18"/>
        </w:rPr>
      </w:pPr>
    </w:p>
    <w:p w14:paraId="6517BC4E" w14:textId="5A9FF558" w:rsidR="00525FB2" w:rsidRPr="00525FB2" w:rsidRDefault="00525FB2" w:rsidP="00525FB2">
      <w:pPr>
        <w:rPr>
          <w:sz w:val="18"/>
          <w:szCs w:val="18"/>
        </w:rPr>
      </w:pPr>
    </w:p>
    <w:p w14:paraId="45941838" w14:textId="5D7201B8" w:rsidR="00525FB2" w:rsidRPr="00525FB2" w:rsidRDefault="00525FB2" w:rsidP="00525FB2">
      <w:pPr>
        <w:rPr>
          <w:sz w:val="18"/>
          <w:szCs w:val="18"/>
        </w:rPr>
      </w:pPr>
    </w:p>
    <w:p w14:paraId="79B8E6D4" w14:textId="457C3DF0" w:rsidR="00525FB2" w:rsidRPr="00525FB2" w:rsidRDefault="00525FB2" w:rsidP="00525FB2">
      <w:pPr>
        <w:rPr>
          <w:sz w:val="18"/>
          <w:szCs w:val="18"/>
        </w:rPr>
      </w:pPr>
    </w:p>
    <w:p w14:paraId="4A6101D2" w14:textId="068FA2C5" w:rsidR="00525FB2" w:rsidRPr="00525FB2" w:rsidRDefault="00525FB2" w:rsidP="00525FB2">
      <w:pPr>
        <w:rPr>
          <w:sz w:val="18"/>
          <w:szCs w:val="18"/>
        </w:rPr>
      </w:pPr>
    </w:p>
    <w:p w14:paraId="4F640C00" w14:textId="4C2D2AD3" w:rsidR="00525FB2" w:rsidRPr="00525FB2" w:rsidRDefault="00525FB2" w:rsidP="00525FB2">
      <w:pPr>
        <w:rPr>
          <w:sz w:val="18"/>
          <w:szCs w:val="18"/>
        </w:rPr>
      </w:pPr>
    </w:p>
    <w:p w14:paraId="7BD0BDC9" w14:textId="120DBFC2" w:rsidR="00525FB2" w:rsidRPr="00525FB2" w:rsidRDefault="00525FB2" w:rsidP="00525FB2">
      <w:pPr>
        <w:rPr>
          <w:sz w:val="18"/>
          <w:szCs w:val="18"/>
        </w:rPr>
      </w:pPr>
    </w:p>
    <w:p w14:paraId="34823325" w14:textId="01F0D8BA" w:rsidR="00525FB2" w:rsidRPr="00525FB2" w:rsidRDefault="00525FB2" w:rsidP="00525FB2">
      <w:pPr>
        <w:rPr>
          <w:sz w:val="18"/>
          <w:szCs w:val="18"/>
        </w:rPr>
      </w:pPr>
    </w:p>
    <w:p w14:paraId="0FB71996" w14:textId="7E5D43F1" w:rsidR="00525FB2" w:rsidRPr="00525FB2" w:rsidRDefault="00525FB2" w:rsidP="00525FB2">
      <w:pPr>
        <w:rPr>
          <w:sz w:val="18"/>
          <w:szCs w:val="18"/>
        </w:rPr>
      </w:pPr>
    </w:p>
    <w:p w14:paraId="5B046B16" w14:textId="538D129E" w:rsidR="00525FB2" w:rsidRPr="00525FB2" w:rsidRDefault="00525FB2" w:rsidP="00525FB2">
      <w:pPr>
        <w:rPr>
          <w:sz w:val="18"/>
          <w:szCs w:val="18"/>
        </w:rPr>
      </w:pPr>
    </w:p>
    <w:p w14:paraId="66101941" w14:textId="12A5B4FF" w:rsidR="00525FB2" w:rsidRPr="00525FB2" w:rsidRDefault="00525FB2" w:rsidP="00525FB2">
      <w:pPr>
        <w:rPr>
          <w:sz w:val="18"/>
          <w:szCs w:val="18"/>
        </w:rPr>
      </w:pPr>
    </w:p>
    <w:p w14:paraId="7A1D6111" w14:textId="5421BF7D" w:rsidR="00525FB2" w:rsidRDefault="00525FB2" w:rsidP="00525FB2">
      <w:pPr>
        <w:rPr>
          <w:sz w:val="18"/>
          <w:szCs w:val="18"/>
        </w:rPr>
      </w:pPr>
    </w:p>
    <w:p w14:paraId="2DBBF10F" w14:textId="77777777" w:rsidR="00525FB2" w:rsidRPr="00525FB2" w:rsidRDefault="00525FB2" w:rsidP="00525FB2">
      <w:pPr>
        <w:jc w:val="center"/>
        <w:rPr>
          <w:sz w:val="18"/>
          <w:szCs w:val="18"/>
        </w:rPr>
      </w:pPr>
    </w:p>
    <w:sectPr w:rsidR="00525FB2" w:rsidRPr="00525FB2" w:rsidSect="00335670">
      <w:headerReference w:type="default" r:id="rId8"/>
      <w:footerReference w:type="default" r:id="rId9"/>
      <w:pgSz w:w="16838" w:h="11906" w:orient="landscape" w:code="9"/>
      <w:pgMar w:top="567" w:right="1701" w:bottom="567" w:left="1134" w:header="0" w:footer="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EC6F35" w14:textId="77777777" w:rsidR="000837F6" w:rsidRDefault="000837F6" w:rsidP="00324288">
      <w:pPr>
        <w:spacing w:after="0" w:line="240" w:lineRule="auto"/>
      </w:pPr>
      <w:r>
        <w:separator/>
      </w:r>
    </w:p>
  </w:endnote>
  <w:endnote w:type="continuationSeparator" w:id="0">
    <w:p w14:paraId="13B24C41" w14:textId="77777777" w:rsidR="000837F6" w:rsidRDefault="000837F6" w:rsidP="003242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rebuchet MS" w:hAnsi="Trebuchet MS"/>
        <w:bCs/>
        <w:sz w:val="16"/>
        <w:szCs w:val="16"/>
      </w:rPr>
      <w:id w:val="-1246334943"/>
      <w:docPartObj>
        <w:docPartGallery w:val="Page Numbers (Bottom of Page)"/>
        <w:docPartUnique/>
      </w:docPartObj>
    </w:sdtPr>
    <w:sdtEndPr>
      <w:rPr>
        <w:bCs w:val="0"/>
        <w:sz w:val="18"/>
        <w:szCs w:val="18"/>
      </w:rPr>
    </w:sdtEndPr>
    <w:sdtContent>
      <w:p w14:paraId="4E412C69" w14:textId="77777777" w:rsidR="003D38C0" w:rsidRPr="003D38C0" w:rsidRDefault="003D38C0" w:rsidP="003D38C0">
        <w:pPr>
          <w:spacing w:after="0" w:line="240" w:lineRule="auto"/>
          <w:textAlignment w:val="top"/>
          <w:rPr>
            <w:rFonts w:ascii="Trebuchet MS" w:hAnsi="Trebuchet MS" w:cs="Arial"/>
            <w:bCs/>
            <w:sz w:val="18"/>
            <w:szCs w:val="18"/>
            <w:lang w:val="en-US"/>
          </w:rPr>
        </w:pPr>
        <w:r w:rsidRPr="003D38C0">
          <w:rPr>
            <w:rFonts w:ascii="Trebuchet MS" w:hAnsi="Trebuchet MS" w:cs="Arial"/>
            <w:bCs/>
            <w:sz w:val="18"/>
            <w:szCs w:val="18"/>
          </w:rPr>
          <w:t xml:space="preserve">STANDARTINIAI TECHNINIAI REIKALAVIMAI TELEKOMANDŲ PERDAVIMO SISTEMOS ĮRENGINIAMS SUSIETIEMS SU RELINE APSAUGA IR AUTOMATIKA </w:t>
        </w:r>
      </w:p>
      <w:p w14:paraId="25FF0A36" w14:textId="355189D1" w:rsidR="00AC3590" w:rsidRPr="003D38C0" w:rsidRDefault="003D38C0" w:rsidP="003D38C0">
        <w:pPr>
          <w:spacing w:after="0" w:line="240" w:lineRule="auto"/>
          <w:textAlignment w:val="top"/>
          <w:rPr>
            <w:rFonts w:ascii="Arial" w:hAnsi="Arial" w:cs="Arial"/>
            <w:bCs/>
            <w:sz w:val="18"/>
            <w:szCs w:val="18"/>
            <w:lang w:val="en-US"/>
          </w:rPr>
        </w:pPr>
        <w:r w:rsidRPr="003D38C0">
          <w:rPr>
            <w:rFonts w:ascii="Trebuchet MS" w:hAnsi="Trebuchet MS" w:cs="Arial"/>
            <w:bCs/>
            <w:sz w:val="18"/>
            <w:szCs w:val="18"/>
            <w:lang w:val="en-US"/>
          </w:rPr>
          <w:t>STANDARD TECHNICAL REQUIREMENTS FOR TELEPROTECTION SYSTEM EQUIPMENT LINKED WITH RELAY PROTECTION AND AUTOMATION</w:t>
        </w:r>
      </w:p>
      <w:p w14:paraId="451145BB" w14:textId="2B4C21BB" w:rsidR="00324288" w:rsidRDefault="00324288" w:rsidP="00AC3590">
        <w:pPr>
          <w:spacing w:after="0" w:line="240" w:lineRule="auto"/>
          <w:jc w:val="center"/>
          <w:textAlignment w:val="top"/>
          <w:rPr>
            <w:rFonts w:ascii="Trebuchet MS" w:hAnsi="Trebuchet MS"/>
            <w:sz w:val="18"/>
            <w:szCs w:val="18"/>
          </w:rPr>
        </w:pPr>
        <w:r w:rsidRPr="000D24D4">
          <w:rPr>
            <w:rFonts w:ascii="Trebuchet MS" w:hAnsi="Trebuchet MS"/>
            <w:sz w:val="18"/>
            <w:szCs w:val="18"/>
          </w:rPr>
          <w:fldChar w:fldCharType="begin"/>
        </w:r>
        <w:r w:rsidRPr="000D24D4">
          <w:rPr>
            <w:rFonts w:ascii="Trebuchet MS" w:hAnsi="Trebuchet MS"/>
            <w:sz w:val="18"/>
            <w:szCs w:val="18"/>
          </w:rPr>
          <w:instrText>PAGE   \* MERGEFORMAT</w:instrText>
        </w:r>
        <w:r w:rsidRPr="000D24D4">
          <w:rPr>
            <w:rFonts w:ascii="Trebuchet MS" w:hAnsi="Trebuchet MS"/>
            <w:sz w:val="18"/>
            <w:szCs w:val="18"/>
          </w:rPr>
          <w:fldChar w:fldCharType="separate"/>
        </w:r>
        <w:r>
          <w:rPr>
            <w:rFonts w:ascii="Trebuchet MS" w:hAnsi="Trebuchet MS"/>
            <w:sz w:val="18"/>
            <w:szCs w:val="18"/>
          </w:rPr>
          <w:t>6</w:t>
        </w:r>
        <w:r w:rsidRPr="000D24D4">
          <w:rPr>
            <w:rFonts w:ascii="Trebuchet MS" w:hAnsi="Trebuchet MS"/>
            <w:sz w:val="18"/>
            <w:szCs w:val="18"/>
          </w:rPr>
          <w:fldChar w:fldCharType="end"/>
        </w:r>
        <w:r w:rsidRPr="000D24D4">
          <w:rPr>
            <w:rFonts w:ascii="Trebuchet MS" w:hAnsi="Trebuchet MS"/>
            <w:sz w:val="18"/>
            <w:szCs w:val="18"/>
          </w:rPr>
          <w:t xml:space="preserve"> / </w:t>
        </w:r>
        <w:r w:rsidR="00525FB2">
          <w:rPr>
            <w:rFonts w:ascii="Trebuchet MS" w:hAnsi="Trebuchet MS"/>
            <w:sz w:val="18"/>
            <w:szCs w:val="18"/>
          </w:rPr>
          <w:t>11</w:t>
        </w:r>
      </w:p>
    </w:sdtContent>
  </w:sdt>
  <w:p w14:paraId="75814DB0" w14:textId="77777777" w:rsidR="00324288" w:rsidRDefault="003242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DA3F7B" w14:textId="77777777" w:rsidR="000837F6" w:rsidRDefault="000837F6" w:rsidP="00324288">
      <w:pPr>
        <w:spacing w:after="0" w:line="240" w:lineRule="auto"/>
      </w:pPr>
      <w:r>
        <w:separator/>
      </w:r>
    </w:p>
  </w:footnote>
  <w:footnote w:type="continuationSeparator" w:id="0">
    <w:p w14:paraId="1583909F" w14:textId="77777777" w:rsidR="000837F6" w:rsidRDefault="000837F6" w:rsidP="003242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F22BED" w14:textId="1333C45D" w:rsidR="001D6C36" w:rsidRDefault="001D6C36" w:rsidP="001D6C36">
    <w:pPr>
      <w:pStyle w:val="Header"/>
      <w:tabs>
        <w:tab w:val="clear" w:pos="4819"/>
        <w:tab w:val="clear" w:pos="9638"/>
        <w:tab w:val="left" w:pos="8977"/>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4864DD"/>
    <w:multiLevelType w:val="hybridMultilevel"/>
    <w:tmpl w:val="FD100D0C"/>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85D569D"/>
    <w:multiLevelType w:val="hybridMultilevel"/>
    <w:tmpl w:val="4A68E20A"/>
    <w:lvl w:ilvl="0" w:tplc="5B96ED64">
      <w:start w:val="1"/>
      <w:numFmt w:val="lowerLetter"/>
      <w:lvlText w:val="%1)"/>
      <w:lvlJc w:val="left"/>
      <w:pPr>
        <w:ind w:left="819" w:hanging="360"/>
      </w:pPr>
      <w:rPr>
        <w:rFonts w:hint="default"/>
        <w:b w:val="0"/>
        <w:bCs w:val="0"/>
      </w:rPr>
    </w:lvl>
    <w:lvl w:ilvl="1" w:tplc="04270019" w:tentative="1">
      <w:start w:val="1"/>
      <w:numFmt w:val="lowerLetter"/>
      <w:lvlText w:val="%2."/>
      <w:lvlJc w:val="left"/>
      <w:pPr>
        <w:ind w:left="1539" w:hanging="360"/>
      </w:pPr>
    </w:lvl>
    <w:lvl w:ilvl="2" w:tplc="0427001B" w:tentative="1">
      <w:start w:val="1"/>
      <w:numFmt w:val="lowerRoman"/>
      <w:lvlText w:val="%3."/>
      <w:lvlJc w:val="right"/>
      <w:pPr>
        <w:ind w:left="2259" w:hanging="180"/>
      </w:pPr>
    </w:lvl>
    <w:lvl w:ilvl="3" w:tplc="0427000F" w:tentative="1">
      <w:start w:val="1"/>
      <w:numFmt w:val="decimal"/>
      <w:lvlText w:val="%4."/>
      <w:lvlJc w:val="left"/>
      <w:pPr>
        <w:ind w:left="2979" w:hanging="360"/>
      </w:pPr>
    </w:lvl>
    <w:lvl w:ilvl="4" w:tplc="04270019" w:tentative="1">
      <w:start w:val="1"/>
      <w:numFmt w:val="lowerLetter"/>
      <w:lvlText w:val="%5."/>
      <w:lvlJc w:val="left"/>
      <w:pPr>
        <w:ind w:left="3699" w:hanging="360"/>
      </w:pPr>
    </w:lvl>
    <w:lvl w:ilvl="5" w:tplc="0427001B" w:tentative="1">
      <w:start w:val="1"/>
      <w:numFmt w:val="lowerRoman"/>
      <w:lvlText w:val="%6."/>
      <w:lvlJc w:val="right"/>
      <w:pPr>
        <w:ind w:left="4419" w:hanging="180"/>
      </w:pPr>
    </w:lvl>
    <w:lvl w:ilvl="6" w:tplc="0427000F" w:tentative="1">
      <w:start w:val="1"/>
      <w:numFmt w:val="decimal"/>
      <w:lvlText w:val="%7."/>
      <w:lvlJc w:val="left"/>
      <w:pPr>
        <w:ind w:left="5139" w:hanging="360"/>
      </w:pPr>
    </w:lvl>
    <w:lvl w:ilvl="7" w:tplc="04270019" w:tentative="1">
      <w:start w:val="1"/>
      <w:numFmt w:val="lowerLetter"/>
      <w:lvlText w:val="%8."/>
      <w:lvlJc w:val="left"/>
      <w:pPr>
        <w:ind w:left="5859" w:hanging="360"/>
      </w:pPr>
    </w:lvl>
    <w:lvl w:ilvl="8" w:tplc="0427001B" w:tentative="1">
      <w:start w:val="1"/>
      <w:numFmt w:val="lowerRoman"/>
      <w:lvlText w:val="%9."/>
      <w:lvlJc w:val="right"/>
      <w:pPr>
        <w:ind w:left="6579" w:hanging="180"/>
      </w:pPr>
    </w:lvl>
  </w:abstractNum>
  <w:abstractNum w:abstractNumId="2" w15:restartNumberingAfterBreak="0">
    <w:nsid w:val="24505936"/>
    <w:multiLevelType w:val="hybridMultilevel"/>
    <w:tmpl w:val="47DC2EE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4C40AD8"/>
    <w:multiLevelType w:val="hybridMultilevel"/>
    <w:tmpl w:val="407E93FC"/>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C23581B"/>
    <w:multiLevelType w:val="hybridMultilevel"/>
    <w:tmpl w:val="80C8FD94"/>
    <w:lvl w:ilvl="0" w:tplc="9C9A262E">
      <w:start w:val="1"/>
      <w:numFmt w:val="decimal"/>
      <w:lvlText w:val="%1)"/>
      <w:lvlJc w:val="left"/>
      <w:pPr>
        <w:ind w:left="720" w:hanging="360"/>
      </w:pPr>
      <w:rPr>
        <w:rFonts w:hint="default"/>
        <w:vertAlign w:val="superscrip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67C41CD"/>
    <w:multiLevelType w:val="hybridMultilevel"/>
    <w:tmpl w:val="24AADF44"/>
    <w:lvl w:ilvl="0" w:tplc="BE8470A6">
      <w:start w:val="1"/>
      <w:numFmt w:val="lowerLetter"/>
      <w:lvlText w:val="%1)"/>
      <w:lvlJc w:val="left"/>
      <w:pPr>
        <w:ind w:left="785" w:hanging="360"/>
      </w:pPr>
      <w:rPr>
        <w:rFonts w:hint="default"/>
        <w:sz w:val="16"/>
        <w:szCs w:val="16"/>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BF25932"/>
    <w:multiLevelType w:val="hybridMultilevel"/>
    <w:tmpl w:val="BE7C11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6DB5EFA"/>
    <w:multiLevelType w:val="hybridMultilevel"/>
    <w:tmpl w:val="2B4C5500"/>
    <w:lvl w:ilvl="0" w:tplc="FFFFFFFF">
      <w:start w:val="1"/>
      <w:numFmt w:val="decimal"/>
      <w:lvlText w:val="%1)"/>
      <w:lvlJc w:val="left"/>
      <w:pPr>
        <w:ind w:left="720" w:hanging="360"/>
      </w:pPr>
      <w:rPr>
        <w:rFonts w:ascii="Arial" w:hAnsi="Arial" w:cs="Arial" w:hint="default"/>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E6A57A6"/>
    <w:multiLevelType w:val="hybridMultilevel"/>
    <w:tmpl w:val="580E786C"/>
    <w:lvl w:ilvl="0" w:tplc="B3ECF74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026E9A"/>
    <w:multiLevelType w:val="hybridMultilevel"/>
    <w:tmpl w:val="5830981E"/>
    <w:lvl w:ilvl="0" w:tplc="04270011">
      <w:start w:val="1"/>
      <w:numFmt w:val="decimal"/>
      <w:lvlText w:val="%1)"/>
      <w:lvlJc w:val="left"/>
      <w:pPr>
        <w:ind w:left="64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B764CD4"/>
    <w:multiLevelType w:val="hybridMultilevel"/>
    <w:tmpl w:val="2B4C5500"/>
    <w:lvl w:ilvl="0" w:tplc="53B489EE">
      <w:start w:val="1"/>
      <w:numFmt w:val="decimal"/>
      <w:lvlText w:val="%1)"/>
      <w:lvlJc w:val="left"/>
      <w:pPr>
        <w:ind w:left="720" w:hanging="360"/>
      </w:pPr>
      <w:rPr>
        <w:rFonts w:ascii="Arial" w:hAnsi="Arial" w:cs="Arial" w:hint="default"/>
        <w:sz w:val="16"/>
        <w:szCs w:val="16"/>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C623F72"/>
    <w:multiLevelType w:val="hybridMultilevel"/>
    <w:tmpl w:val="8B6C2F9E"/>
    <w:lvl w:ilvl="0" w:tplc="04270017">
      <w:start w:val="1"/>
      <w:numFmt w:val="lowerLetter"/>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78CD152E"/>
    <w:multiLevelType w:val="hybridMultilevel"/>
    <w:tmpl w:val="D44046D8"/>
    <w:lvl w:ilvl="0" w:tplc="FFFFFFFF">
      <w:start w:val="1"/>
      <w:numFmt w:val="lowerLetter"/>
      <w:lvlText w:val="%1)"/>
      <w:lvlJc w:val="left"/>
      <w:pPr>
        <w:ind w:left="819" w:hanging="360"/>
      </w:pPr>
      <w:rPr>
        <w:rFonts w:hint="default"/>
      </w:rPr>
    </w:lvl>
    <w:lvl w:ilvl="1" w:tplc="FFFFFFFF" w:tentative="1">
      <w:start w:val="1"/>
      <w:numFmt w:val="lowerLetter"/>
      <w:lvlText w:val="%2."/>
      <w:lvlJc w:val="left"/>
      <w:pPr>
        <w:ind w:left="1539" w:hanging="360"/>
      </w:pPr>
    </w:lvl>
    <w:lvl w:ilvl="2" w:tplc="FFFFFFFF" w:tentative="1">
      <w:start w:val="1"/>
      <w:numFmt w:val="lowerRoman"/>
      <w:lvlText w:val="%3."/>
      <w:lvlJc w:val="right"/>
      <w:pPr>
        <w:ind w:left="2259" w:hanging="180"/>
      </w:pPr>
    </w:lvl>
    <w:lvl w:ilvl="3" w:tplc="FFFFFFFF" w:tentative="1">
      <w:start w:val="1"/>
      <w:numFmt w:val="decimal"/>
      <w:lvlText w:val="%4."/>
      <w:lvlJc w:val="left"/>
      <w:pPr>
        <w:ind w:left="2979" w:hanging="360"/>
      </w:pPr>
    </w:lvl>
    <w:lvl w:ilvl="4" w:tplc="FFFFFFFF" w:tentative="1">
      <w:start w:val="1"/>
      <w:numFmt w:val="lowerLetter"/>
      <w:lvlText w:val="%5."/>
      <w:lvlJc w:val="left"/>
      <w:pPr>
        <w:ind w:left="3699" w:hanging="360"/>
      </w:pPr>
    </w:lvl>
    <w:lvl w:ilvl="5" w:tplc="FFFFFFFF" w:tentative="1">
      <w:start w:val="1"/>
      <w:numFmt w:val="lowerRoman"/>
      <w:lvlText w:val="%6."/>
      <w:lvlJc w:val="right"/>
      <w:pPr>
        <w:ind w:left="4419" w:hanging="180"/>
      </w:pPr>
    </w:lvl>
    <w:lvl w:ilvl="6" w:tplc="FFFFFFFF" w:tentative="1">
      <w:start w:val="1"/>
      <w:numFmt w:val="decimal"/>
      <w:lvlText w:val="%7."/>
      <w:lvlJc w:val="left"/>
      <w:pPr>
        <w:ind w:left="5139" w:hanging="360"/>
      </w:pPr>
    </w:lvl>
    <w:lvl w:ilvl="7" w:tplc="FFFFFFFF" w:tentative="1">
      <w:start w:val="1"/>
      <w:numFmt w:val="lowerLetter"/>
      <w:lvlText w:val="%8."/>
      <w:lvlJc w:val="left"/>
      <w:pPr>
        <w:ind w:left="5859" w:hanging="360"/>
      </w:pPr>
    </w:lvl>
    <w:lvl w:ilvl="8" w:tplc="FFFFFFFF" w:tentative="1">
      <w:start w:val="1"/>
      <w:numFmt w:val="lowerRoman"/>
      <w:lvlText w:val="%9."/>
      <w:lvlJc w:val="right"/>
      <w:pPr>
        <w:ind w:left="6579" w:hanging="180"/>
      </w:pPr>
    </w:lvl>
  </w:abstractNum>
  <w:abstractNum w:abstractNumId="13" w15:restartNumberingAfterBreak="0">
    <w:nsid w:val="7FE001E4"/>
    <w:multiLevelType w:val="multilevel"/>
    <w:tmpl w:val="FF62EB2E"/>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b w:val="0"/>
        <w:bCs w:val="0"/>
      </w:rPr>
    </w:lvl>
    <w:lvl w:ilvl="2">
      <w:start w:val="1"/>
      <w:numFmt w:val="decimal"/>
      <w:lvlText w:val="%1.%2.%3."/>
      <w:lvlJc w:val="left"/>
      <w:pPr>
        <w:ind w:left="1224" w:hanging="1224"/>
      </w:pPr>
      <w:rPr>
        <w:rFonts w:hint="default"/>
        <w:b w:val="0"/>
        <w:bCs w:val="0"/>
      </w:rPr>
    </w:lvl>
    <w:lvl w:ilvl="3">
      <w:start w:val="1"/>
      <w:numFmt w:val="decimal"/>
      <w:lvlText w:val="%1.%2.%3.%4."/>
      <w:lvlJc w:val="left"/>
      <w:pPr>
        <w:ind w:left="1728" w:hanging="172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69296565">
    <w:abstractNumId w:val="3"/>
  </w:num>
  <w:num w:numId="2" w16cid:durableId="1058020021">
    <w:abstractNumId w:val="13"/>
  </w:num>
  <w:num w:numId="3" w16cid:durableId="696933685">
    <w:abstractNumId w:val="2"/>
  </w:num>
  <w:num w:numId="4" w16cid:durableId="474492550">
    <w:abstractNumId w:val="9"/>
  </w:num>
  <w:num w:numId="5" w16cid:durableId="997880825">
    <w:abstractNumId w:val="6"/>
  </w:num>
  <w:num w:numId="6" w16cid:durableId="707680647">
    <w:abstractNumId w:val="5"/>
  </w:num>
  <w:num w:numId="7" w16cid:durableId="660892902">
    <w:abstractNumId w:val="4"/>
  </w:num>
  <w:num w:numId="8" w16cid:durableId="60561077">
    <w:abstractNumId w:val="8"/>
  </w:num>
  <w:num w:numId="9" w16cid:durableId="168835708">
    <w:abstractNumId w:val="0"/>
  </w:num>
  <w:num w:numId="10" w16cid:durableId="996612635">
    <w:abstractNumId w:val="11"/>
  </w:num>
  <w:num w:numId="11" w16cid:durableId="1768768850">
    <w:abstractNumId w:val="10"/>
  </w:num>
  <w:num w:numId="12" w16cid:durableId="681007681">
    <w:abstractNumId w:val="1"/>
  </w:num>
  <w:num w:numId="13" w16cid:durableId="2031296667">
    <w:abstractNumId w:val="7"/>
  </w:num>
  <w:num w:numId="14" w16cid:durableId="8330319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2690"/>
    <w:rsid w:val="0000006B"/>
    <w:rsid w:val="00076C25"/>
    <w:rsid w:val="000837F6"/>
    <w:rsid w:val="0009208F"/>
    <w:rsid w:val="000B72EB"/>
    <w:rsid w:val="000D2050"/>
    <w:rsid w:val="000F2690"/>
    <w:rsid w:val="000F36AD"/>
    <w:rsid w:val="000F3E83"/>
    <w:rsid w:val="001214FA"/>
    <w:rsid w:val="00147F5D"/>
    <w:rsid w:val="001552EB"/>
    <w:rsid w:val="001D6C36"/>
    <w:rsid w:val="001D6C8F"/>
    <w:rsid w:val="001E35B4"/>
    <w:rsid w:val="001F03F7"/>
    <w:rsid w:val="001F1C12"/>
    <w:rsid w:val="002253AD"/>
    <w:rsid w:val="002702EC"/>
    <w:rsid w:val="002718B3"/>
    <w:rsid w:val="002952DB"/>
    <w:rsid w:val="002A0ED1"/>
    <w:rsid w:val="00324288"/>
    <w:rsid w:val="00335670"/>
    <w:rsid w:val="00361E23"/>
    <w:rsid w:val="003875BD"/>
    <w:rsid w:val="0039023E"/>
    <w:rsid w:val="003B2BFB"/>
    <w:rsid w:val="003D38C0"/>
    <w:rsid w:val="003E5A9F"/>
    <w:rsid w:val="004005AE"/>
    <w:rsid w:val="00404168"/>
    <w:rsid w:val="0041400A"/>
    <w:rsid w:val="00420A5C"/>
    <w:rsid w:val="0044543A"/>
    <w:rsid w:val="00455F23"/>
    <w:rsid w:val="004B024A"/>
    <w:rsid w:val="004E262A"/>
    <w:rsid w:val="004F0F4F"/>
    <w:rsid w:val="00505B4C"/>
    <w:rsid w:val="00525FB2"/>
    <w:rsid w:val="00537DC4"/>
    <w:rsid w:val="00553E03"/>
    <w:rsid w:val="005B1569"/>
    <w:rsid w:val="005C30B1"/>
    <w:rsid w:val="005E2C93"/>
    <w:rsid w:val="00601279"/>
    <w:rsid w:val="006141A6"/>
    <w:rsid w:val="0061734B"/>
    <w:rsid w:val="00617A9D"/>
    <w:rsid w:val="006329AE"/>
    <w:rsid w:val="00633A0D"/>
    <w:rsid w:val="00635A48"/>
    <w:rsid w:val="00657DA4"/>
    <w:rsid w:val="0066003C"/>
    <w:rsid w:val="006A500D"/>
    <w:rsid w:val="006B4E09"/>
    <w:rsid w:val="006D6E24"/>
    <w:rsid w:val="006E63E0"/>
    <w:rsid w:val="00724337"/>
    <w:rsid w:val="00793397"/>
    <w:rsid w:val="007A0756"/>
    <w:rsid w:val="007B7058"/>
    <w:rsid w:val="007C135A"/>
    <w:rsid w:val="007D61E2"/>
    <w:rsid w:val="007E39E1"/>
    <w:rsid w:val="007F6452"/>
    <w:rsid w:val="008406F5"/>
    <w:rsid w:val="00851EEF"/>
    <w:rsid w:val="00852757"/>
    <w:rsid w:val="00855CE0"/>
    <w:rsid w:val="0086608B"/>
    <w:rsid w:val="008C3078"/>
    <w:rsid w:val="008E74D1"/>
    <w:rsid w:val="008F3F18"/>
    <w:rsid w:val="009442FC"/>
    <w:rsid w:val="0098436D"/>
    <w:rsid w:val="009A3892"/>
    <w:rsid w:val="009F5EE7"/>
    <w:rsid w:val="00A0391E"/>
    <w:rsid w:val="00A2610E"/>
    <w:rsid w:val="00A33B30"/>
    <w:rsid w:val="00A6114A"/>
    <w:rsid w:val="00AC3590"/>
    <w:rsid w:val="00AE2673"/>
    <w:rsid w:val="00B118C5"/>
    <w:rsid w:val="00B61E61"/>
    <w:rsid w:val="00B713BE"/>
    <w:rsid w:val="00BC2768"/>
    <w:rsid w:val="00BD3CA6"/>
    <w:rsid w:val="00BF2ED6"/>
    <w:rsid w:val="00C27A2D"/>
    <w:rsid w:val="00C420FC"/>
    <w:rsid w:val="00C62006"/>
    <w:rsid w:val="00C66CC2"/>
    <w:rsid w:val="00C849DA"/>
    <w:rsid w:val="00CC44A6"/>
    <w:rsid w:val="00CD29BD"/>
    <w:rsid w:val="00D403B1"/>
    <w:rsid w:val="00D45CA2"/>
    <w:rsid w:val="00D514E4"/>
    <w:rsid w:val="00D700D0"/>
    <w:rsid w:val="00D807C9"/>
    <w:rsid w:val="00DA2ACB"/>
    <w:rsid w:val="00DA2E43"/>
    <w:rsid w:val="00DE5DBE"/>
    <w:rsid w:val="00E0477A"/>
    <w:rsid w:val="00E72C6A"/>
    <w:rsid w:val="00EC6FD9"/>
    <w:rsid w:val="00EE3FC4"/>
    <w:rsid w:val="00EE66CF"/>
    <w:rsid w:val="00F01C7B"/>
    <w:rsid w:val="00F5643E"/>
    <w:rsid w:val="00F802AE"/>
    <w:rsid w:val="00F943E7"/>
    <w:rsid w:val="00FA498A"/>
    <w:rsid w:val="00FA6413"/>
    <w:rsid w:val="00FA6811"/>
    <w:rsid w:val="00FC7F8D"/>
    <w:rsid w:val="00FD2FB3"/>
    <w:rsid w:val="00FD7E53"/>
    <w:rsid w:val="00FF2D0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6E3F7A"/>
  <w15:docId w15:val="{09066EBE-ACB3-4FA0-A964-A80F940BD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2690"/>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F26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24288"/>
    <w:pPr>
      <w:ind w:left="720"/>
      <w:contextualSpacing/>
    </w:pPr>
  </w:style>
  <w:style w:type="character" w:customStyle="1" w:styleId="hps">
    <w:name w:val="hps"/>
    <w:rsid w:val="00324288"/>
  </w:style>
  <w:style w:type="paragraph" w:styleId="Header">
    <w:name w:val="header"/>
    <w:basedOn w:val="Normal"/>
    <w:link w:val="HeaderChar"/>
    <w:uiPriority w:val="99"/>
    <w:unhideWhenUsed/>
    <w:rsid w:val="00324288"/>
    <w:pPr>
      <w:tabs>
        <w:tab w:val="center" w:pos="4819"/>
        <w:tab w:val="right" w:pos="9638"/>
      </w:tabs>
    </w:pPr>
  </w:style>
  <w:style w:type="character" w:customStyle="1" w:styleId="HeaderChar">
    <w:name w:val="Header Char"/>
    <w:basedOn w:val="DefaultParagraphFont"/>
    <w:link w:val="Header"/>
    <w:uiPriority w:val="99"/>
    <w:rsid w:val="00324288"/>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324288"/>
    <w:pPr>
      <w:tabs>
        <w:tab w:val="center" w:pos="4819"/>
        <w:tab w:val="right" w:pos="9638"/>
      </w:tabs>
    </w:pPr>
  </w:style>
  <w:style w:type="character" w:customStyle="1" w:styleId="FooterChar">
    <w:name w:val="Footer Char"/>
    <w:basedOn w:val="DefaultParagraphFont"/>
    <w:link w:val="Footer"/>
    <w:uiPriority w:val="99"/>
    <w:rsid w:val="00324288"/>
    <w:rPr>
      <w:rFonts w:ascii="Times New Roman" w:eastAsia="Times New Roman" w:hAnsi="Times New Roman" w:cs="Times New Roman"/>
      <w:sz w:val="24"/>
      <w:szCs w:val="24"/>
      <w:lang w:eastAsia="lt-LT"/>
    </w:rPr>
  </w:style>
  <w:style w:type="character" w:customStyle="1" w:styleId="shorttext">
    <w:name w:val="short_text"/>
    <w:rsid w:val="008406F5"/>
  </w:style>
  <w:style w:type="paragraph" w:customStyle="1" w:styleId="Default">
    <w:name w:val="Default"/>
    <w:rsid w:val="00FA6811"/>
    <w:pPr>
      <w:autoSpaceDE w:val="0"/>
      <w:autoSpaceDN w:val="0"/>
      <w:adjustRightInd w:val="0"/>
      <w:spacing w:after="0" w:line="240" w:lineRule="auto"/>
    </w:pPr>
    <w:rPr>
      <w:rFonts w:ascii="Symbol" w:eastAsia="Times New Roman" w:hAnsi="Symbol" w:cs="Symbol"/>
      <w:color w:val="000000"/>
      <w:sz w:val="24"/>
      <w:szCs w:val="24"/>
      <w:lang w:eastAsia="lt-LT"/>
    </w:rPr>
  </w:style>
  <w:style w:type="paragraph" w:styleId="Title">
    <w:name w:val="Title"/>
    <w:basedOn w:val="Normal"/>
    <w:link w:val="TitleChar"/>
    <w:qFormat/>
    <w:rsid w:val="005E2C93"/>
    <w:pPr>
      <w:spacing w:after="0" w:line="240" w:lineRule="auto"/>
      <w:jc w:val="center"/>
    </w:pPr>
    <w:rPr>
      <w:sz w:val="28"/>
      <w:szCs w:val="20"/>
      <w:lang w:eastAsia="en-US"/>
    </w:rPr>
  </w:style>
  <w:style w:type="character" w:customStyle="1" w:styleId="TitleChar">
    <w:name w:val="Title Char"/>
    <w:basedOn w:val="DefaultParagraphFont"/>
    <w:link w:val="Title"/>
    <w:rsid w:val="005E2C93"/>
    <w:rPr>
      <w:rFonts w:ascii="Times New Roman" w:eastAsia="Times New Roman" w:hAnsi="Times New Roman" w:cs="Times New Roman"/>
      <w:sz w:val="28"/>
      <w:szCs w:val="20"/>
    </w:rPr>
  </w:style>
  <w:style w:type="character" w:styleId="CommentReference">
    <w:name w:val="annotation reference"/>
    <w:basedOn w:val="DefaultParagraphFont"/>
    <w:uiPriority w:val="99"/>
    <w:semiHidden/>
    <w:unhideWhenUsed/>
    <w:rsid w:val="009A3892"/>
    <w:rPr>
      <w:sz w:val="16"/>
      <w:szCs w:val="16"/>
    </w:rPr>
  </w:style>
  <w:style w:type="paragraph" w:styleId="CommentText">
    <w:name w:val="annotation text"/>
    <w:basedOn w:val="Normal"/>
    <w:link w:val="CommentTextChar"/>
    <w:uiPriority w:val="99"/>
    <w:unhideWhenUsed/>
    <w:rsid w:val="009A3892"/>
    <w:pPr>
      <w:spacing w:line="240" w:lineRule="auto"/>
    </w:pPr>
    <w:rPr>
      <w:sz w:val="20"/>
      <w:szCs w:val="20"/>
    </w:rPr>
  </w:style>
  <w:style w:type="character" w:customStyle="1" w:styleId="CommentTextChar">
    <w:name w:val="Comment Text Char"/>
    <w:basedOn w:val="DefaultParagraphFont"/>
    <w:link w:val="CommentText"/>
    <w:uiPriority w:val="99"/>
    <w:rsid w:val="009A3892"/>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9A3892"/>
    <w:rPr>
      <w:b/>
      <w:bCs/>
    </w:rPr>
  </w:style>
  <w:style w:type="character" w:customStyle="1" w:styleId="CommentSubjectChar">
    <w:name w:val="Comment Subject Char"/>
    <w:basedOn w:val="CommentTextChar"/>
    <w:link w:val="CommentSubject"/>
    <w:uiPriority w:val="99"/>
    <w:semiHidden/>
    <w:rsid w:val="009A3892"/>
    <w:rPr>
      <w:rFonts w:ascii="Times New Roman" w:eastAsia="Times New Roman" w:hAnsi="Times New Roman" w:cs="Times New Roman"/>
      <w:b/>
      <w:bCs/>
      <w:sz w:val="20"/>
      <w:szCs w:val="20"/>
      <w:lang w:eastAsia="lt-LT"/>
    </w:rPr>
  </w:style>
  <w:style w:type="paragraph" w:styleId="Revision">
    <w:name w:val="Revision"/>
    <w:hidden/>
    <w:uiPriority w:val="99"/>
    <w:semiHidden/>
    <w:rsid w:val="0066003C"/>
    <w:pPr>
      <w:spacing w:after="0"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4558B8C0411E8643BD5F4BF845E810BE" ma:contentTypeVersion="1" ma:contentTypeDescription="" ma:contentTypeScope="" ma:versionID="8218097eee61d1144094995b3dceadc3">
  <xsd:schema xmlns:xsd="http://www.w3.org/2001/XMLSchema" xmlns:xs="http://www.w3.org/2001/XMLSchema" xmlns:p="http://schemas.microsoft.com/office/2006/metadata/properties" xmlns:ns2="58896280-883f-49e1-8f2c-86b01e3ff616" xmlns:ns4="bda54236-0c82-437c-853f-92f2cfc04a93" targetNamespace="http://schemas.microsoft.com/office/2006/metadata/properties" ma:root="true" ma:fieldsID="297e46ffffd7495dcfeb481bb1247095" ns2:_="" ns4:_="">
    <xsd:import namespace="58896280-883f-49e1-8f2c-86b01e3ff616"/>
    <xsd:import namespace="bda54236-0c82-437c-853f-92f2cfc04a93"/>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a54236-0c82-437c-853f-92f2cfc04a9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https://projektai.intranet.litgrid.eu/PWA/Kruonio%20TP/_layouts/15/DocIdRedir.aspx?ID=PVIS-686564652-315</Url>
      <Description>PVIS-686564652-315</Description>
    </_dlc_DocIdUrl>
    <Nuoseklūs xmlns="58896280-883f-49e1-8f2c-86b01e3ff616">
      <UserInfo>
        <DisplayName/>
        <AccountId xsi:nil="true"/>
        <AccountType/>
      </UserInfo>
    </Nuoseklūs>
    <_dlc_DocId xmlns="58896280-883f-49e1-8f2c-86b01e3ff616">PVIS-686564652-315</_dlc_DocId>
    <_dlc_DocIdPersistId xmlns="58896280-883f-49e1-8f2c-86b01e3ff616" xsi:nil="true"/>
  </documentManagement>
</p:properties>
</file>

<file path=customXml/itemProps1.xml><?xml version="1.0" encoding="utf-8"?>
<ds:datastoreItem xmlns:ds="http://schemas.openxmlformats.org/officeDocument/2006/customXml" ds:itemID="{5A856188-9779-4919-9E69-1B55259FBA07}">
  <ds:schemaRefs>
    <ds:schemaRef ds:uri="http://schemas.openxmlformats.org/officeDocument/2006/bibliography"/>
  </ds:schemaRefs>
</ds:datastoreItem>
</file>

<file path=customXml/itemProps2.xml><?xml version="1.0" encoding="utf-8"?>
<ds:datastoreItem xmlns:ds="http://schemas.openxmlformats.org/officeDocument/2006/customXml" ds:itemID="{78C6B824-807C-4641-B3BA-51C7337C4221}"/>
</file>

<file path=customXml/itemProps3.xml><?xml version="1.0" encoding="utf-8"?>
<ds:datastoreItem xmlns:ds="http://schemas.openxmlformats.org/officeDocument/2006/customXml" ds:itemID="{63D375A1-8985-4AFF-B62B-D122754A8ED5}"/>
</file>

<file path=customXml/itemProps4.xml><?xml version="1.0" encoding="utf-8"?>
<ds:datastoreItem xmlns:ds="http://schemas.openxmlformats.org/officeDocument/2006/customXml" ds:itemID="{39441A36-BDC1-4289-AE66-793E0532BB68}"/>
</file>

<file path=customXml/itemProps5.xml><?xml version="1.0" encoding="utf-8"?>
<ds:datastoreItem xmlns:ds="http://schemas.openxmlformats.org/officeDocument/2006/customXml" ds:itemID="{B505ED46-E396-4300-BD1E-79CA3412D3A3}"/>
</file>

<file path=docProps/app.xml><?xml version="1.0" encoding="utf-8"?>
<Properties xmlns="http://schemas.openxmlformats.org/officeDocument/2006/extended-properties" xmlns:vt="http://schemas.openxmlformats.org/officeDocument/2006/docPropsVTypes">
  <Template>Normal</Template>
  <TotalTime>4</TotalTime>
  <Pages>7</Pages>
  <Words>1961</Words>
  <Characters>11184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Edvardas Lebedžinskas</dc:creator>
  <cp:keywords/>
  <dc:description/>
  <cp:lastModifiedBy>Vytenis Povilas Čironis</cp:lastModifiedBy>
  <cp:revision>4</cp:revision>
  <dcterms:created xsi:type="dcterms:W3CDTF">2024-05-24T12:56:00Z</dcterms:created>
  <dcterms:modified xsi:type="dcterms:W3CDTF">2024-05-24T13:04:00Z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2022-11-03T11:55:26Z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bd656bf6-c1c1-4751-9f14-368723538853</vt:lpwstr>
  </property>
  <property fmtid="{D5CDD505-2E9C-101B-9397-08002B2CF9AE}" pid="8" name="MSIP_Label_7058e6ed-1f62-4b3b-a413-1541f2aa482f_ContentBits">
    <vt:lpwstr>0</vt:lpwstr>
  </property>
  <property fmtid="{D5CDD505-2E9C-101B-9397-08002B2CF9AE}" pid="9" name="ContentTypeId">
    <vt:lpwstr>0x01010066872F3CC8F7D84995438B893169A08002004558B8C0411E8643BD5F4BF845E810BE</vt:lpwstr>
  </property>
  <property fmtid="{D5CDD505-2E9C-101B-9397-08002B2CF9AE}" pid="10" name="_dlc_DocIdItemGuid">
    <vt:lpwstr>cd86e049-7c50-47f4-b939-98f73240d33e</vt:lpwstr>
  </property>
</Properties>
</file>